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C" w:rsidRPr="0071249C" w:rsidRDefault="0071249C" w:rsidP="0071249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1249C">
        <w:rPr>
          <w:rFonts w:ascii="Times New Roman" w:hAnsi="Times New Roman" w:cs="Times New Roman"/>
          <w:sz w:val="40"/>
          <w:szCs w:val="40"/>
        </w:rPr>
        <w:t>СПИСОК</w:t>
      </w:r>
    </w:p>
    <w:p w:rsidR="00BC4B30" w:rsidRPr="0071249C" w:rsidRDefault="0071249C" w:rsidP="0071249C">
      <w:pPr>
        <w:jc w:val="center"/>
        <w:rPr>
          <w:rFonts w:ascii="Times New Roman" w:hAnsi="Times New Roman" w:cs="Times New Roman"/>
          <w:sz w:val="40"/>
          <w:szCs w:val="40"/>
        </w:rPr>
      </w:pPr>
      <w:r w:rsidRPr="0071249C">
        <w:rPr>
          <w:rFonts w:ascii="Times New Roman" w:hAnsi="Times New Roman" w:cs="Times New Roman"/>
          <w:sz w:val="40"/>
          <w:szCs w:val="40"/>
        </w:rPr>
        <w:t>населенных пунктов и  численность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2982"/>
        <w:gridCol w:w="3078"/>
      </w:tblGrid>
      <w:tr w:rsidR="0071249C" w:rsidTr="0071249C">
        <w:tc>
          <w:tcPr>
            <w:tcW w:w="3511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2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Число пост</w:t>
            </w:r>
            <w:proofErr w:type="gramStart"/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2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озяйств</w:t>
            </w:r>
          </w:p>
        </w:tc>
        <w:tc>
          <w:tcPr>
            <w:tcW w:w="3078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71249C" w:rsidTr="0071249C">
        <w:tc>
          <w:tcPr>
            <w:tcW w:w="3511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с.Асекеево</w:t>
            </w:r>
          </w:p>
        </w:tc>
        <w:tc>
          <w:tcPr>
            <w:tcW w:w="2982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3078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5735</w:t>
            </w:r>
          </w:p>
        </w:tc>
      </w:tr>
      <w:tr w:rsidR="0071249C" w:rsidTr="0071249C">
        <w:tc>
          <w:tcPr>
            <w:tcW w:w="3511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Асекеево</w:t>
            </w:r>
          </w:p>
        </w:tc>
        <w:tc>
          <w:tcPr>
            <w:tcW w:w="2982" w:type="dxa"/>
          </w:tcPr>
          <w:p w:rsidR="0071249C" w:rsidRPr="0071249C" w:rsidRDefault="0071249C" w:rsidP="00F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078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71249C" w:rsidTr="0071249C">
        <w:tc>
          <w:tcPr>
            <w:tcW w:w="3511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д.Верхнезаглядино</w:t>
            </w:r>
          </w:p>
        </w:tc>
        <w:tc>
          <w:tcPr>
            <w:tcW w:w="2982" w:type="dxa"/>
          </w:tcPr>
          <w:p w:rsidR="0071249C" w:rsidRPr="0071249C" w:rsidRDefault="0071249C" w:rsidP="00F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78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249C" w:rsidTr="0071249C">
        <w:tc>
          <w:tcPr>
            <w:tcW w:w="3511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82" w:type="dxa"/>
          </w:tcPr>
          <w:p w:rsidR="0071249C" w:rsidRPr="0071249C" w:rsidRDefault="0071249C" w:rsidP="00F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3078" w:type="dxa"/>
          </w:tcPr>
          <w:p w:rsidR="0071249C" w:rsidRPr="0071249C" w:rsidRDefault="0071249C" w:rsidP="0071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C">
              <w:rPr>
                <w:rFonts w:ascii="Times New Roman" w:hAnsi="Times New Roman" w:cs="Times New Roman"/>
                <w:sz w:val="28"/>
                <w:szCs w:val="28"/>
              </w:rPr>
              <w:t>6334</w:t>
            </w:r>
          </w:p>
        </w:tc>
      </w:tr>
    </w:tbl>
    <w:p w:rsidR="0071249C" w:rsidRPr="0071249C" w:rsidRDefault="0071249C" w:rsidP="0071249C">
      <w:pPr>
        <w:jc w:val="center"/>
        <w:rPr>
          <w:sz w:val="40"/>
          <w:szCs w:val="40"/>
        </w:rPr>
      </w:pPr>
    </w:p>
    <w:sectPr w:rsidR="0071249C" w:rsidRPr="0071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9"/>
    <w:rsid w:val="00052489"/>
    <w:rsid w:val="004E330C"/>
    <w:rsid w:val="0071249C"/>
    <w:rsid w:val="00D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2018-01-09T12:44:00Z</dcterms:created>
  <dcterms:modified xsi:type="dcterms:W3CDTF">2018-01-09T12:48:00Z</dcterms:modified>
</cp:coreProperties>
</file>