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15" w:rsidRPr="002310EC" w:rsidRDefault="00861D15" w:rsidP="00246C17">
      <w:pPr>
        <w:rPr>
          <w:noProof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                                                      </w:t>
      </w:r>
      <w:r w:rsidR="002310EC">
        <w:rPr>
          <w:noProof/>
        </w:rPr>
        <w:t xml:space="preserve">        </w:t>
      </w:r>
    </w:p>
    <w:p w:rsidR="00E71007" w:rsidRPr="00891A46" w:rsidRDefault="00E71007" w:rsidP="00E71007">
      <w:pPr>
        <w:jc w:val="center"/>
        <w:rPr>
          <w:b/>
          <w:sz w:val="32"/>
          <w:szCs w:val="28"/>
        </w:rPr>
      </w:pPr>
      <w:r w:rsidRPr="00891A46">
        <w:rPr>
          <w:b/>
          <w:sz w:val="32"/>
          <w:szCs w:val="28"/>
        </w:rPr>
        <w:t>П О С Т А Н О В Л Е Н И Е</w:t>
      </w:r>
    </w:p>
    <w:p w:rsidR="00E71007" w:rsidRDefault="00E71007" w:rsidP="00E71007">
      <w:pPr>
        <w:jc w:val="center"/>
        <w:rPr>
          <w:b/>
          <w:sz w:val="28"/>
          <w:szCs w:val="28"/>
        </w:rPr>
      </w:pP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ГЛАВЫ МУНИЦИПАЛЬНОГО ОБРАЗОВАНИЯ</w:t>
      </w: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p w:rsidR="00AD219C" w:rsidRPr="00F21801" w:rsidRDefault="00AD219C" w:rsidP="00E71007">
      <w:pPr>
        <w:tabs>
          <w:tab w:val="left" w:pos="3330"/>
          <w:tab w:val="center" w:pos="4677"/>
        </w:tabs>
        <w:rPr>
          <w:b/>
          <w:sz w:val="28"/>
          <w:szCs w:val="28"/>
        </w:rPr>
      </w:pPr>
    </w:p>
    <w:p w:rsidR="00AD219C" w:rsidRPr="00F21801" w:rsidRDefault="00AD219C" w:rsidP="00AD219C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D219C" w:rsidRPr="00F2180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219C" w:rsidRPr="00F21801" w:rsidRDefault="00AD219C" w:rsidP="00344F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19C" w:rsidRPr="00F7417A" w:rsidRDefault="00410B31" w:rsidP="00AD219C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3F621F">
        <w:rPr>
          <w:sz w:val="28"/>
          <w:szCs w:val="28"/>
        </w:rPr>
        <w:t>.04.</w:t>
      </w:r>
      <w:r w:rsidR="00B44F58">
        <w:rPr>
          <w:sz w:val="28"/>
          <w:szCs w:val="28"/>
        </w:rPr>
        <w:t>202</w:t>
      </w:r>
      <w:r>
        <w:rPr>
          <w:sz w:val="28"/>
          <w:szCs w:val="28"/>
        </w:rPr>
        <w:t>2г.</w:t>
      </w:r>
      <w:r w:rsidR="002D1A87">
        <w:rPr>
          <w:sz w:val="28"/>
          <w:szCs w:val="28"/>
        </w:rPr>
        <w:t xml:space="preserve">   </w:t>
      </w:r>
      <w:r w:rsidR="00AD219C" w:rsidRPr="00F7417A">
        <w:rPr>
          <w:sz w:val="28"/>
          <w:szCs w:val="28"/>
        </w:rPr>
        <w:t xml:space="preserve">     </w:t>
      </w:r>
      <w:r w:rsidR="00AD219C">
        <w:rPr>
          <w:sz w:val="28"/>
          <w:szCs w:val="28"/>
        </w:rPr>
        <w:t xml:space="preserve">     </w:t>
      </w:r>
      <w:r w:rsidR="00397658">
        <w:rPr>
          <w:sz w:val="28"/>
          <w:szCs w:val="28"/>
        </w:rPr>
        <w:t xml:space="preserve">              </w:t>
      </w:r>
      <w:r w:rsidR="00AD219C">
        <w:rPr>
          <w:sz w:val="28"/>
          <w:szCs w:val="28"/>
        </w:rPr>
        <w:t xml:space="preserve"> </w:t>
      </w:r>
      <w:r w:rsidR="00AD219C" w:rsidRPr="00F7417A">
        <w:rPr>
          <w:sz w:val="28"/>
          <w:szCs w:val="28"/>
        </w:rPr>
        <w:t xml:space="preserve"> </w:t>
      </w:r>
      <w:r w:rsidR="00C41D9D">
        <w:rPr>
          <w:sz w:val="28"/>
          <w:szCs w:val="28"/>
        </w:rPr>
        <w:t xml:space="preserve">           </w:t>
      </w:r>
      <w:r w:rsidR="00852C53">
        <w:rPr>
          <w:sz w:val="28"/>
          <w:szCs w:val="28"/>
        </w:rPr>
        <w:t xml:space="preserve">  </w:t>
      </w:r>
      <w:r w:rsidR="00E71007">
        <w:rPr>
          <w:sz w:val="28"/>
          <w:szCs w:val="28"/>
        </w:rPr>
        <w:t>с</w:t>
      </w:r>
      <w:r w:rsidR="00AD219C" w:rsidRPr="00F741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007">
        <w:rPr>
          <w:sz w:val="28"/>
          <w:szCs w:val="28"/>
        </w:rPr>
        <w:t>Асекеево</w:t>
      </w:r>
      <w:r w:rsidR="00AD219C" w:rsidRPr="00F7417A">
        <w:rPr>
          <w:sz w:val="28"/>
          <w:szCs w:val="28"/>
        </w:rPr>
        <w:t xml:space="preserve">       </w:t>
      </w:r>
      <w:r w:rsidR="0066642A">
        <w:rPr>
          <w:sz w:val="28"/>
          <w:szCs w:val="28"/>
        </w:rPr>
        <w:t xml:space="preserve">                            </w:t>
      </w:r>
      <w:r w:rsidR="00E71007">
        <w:rPr>
          <w:sz w:val="28"/>
          <w:szCs w:val="28"/>
        </w:rPr>
        <w:t xml:space="preserve">         № </w:t>
      </w:r>
      <w:r w:rsidR="00BD02B6">
        <w:rPr>
          <w:sz w:val="28"/>
          <w:szCs w:val="28"/>
        </w:rPr>
        <w:t>25</w:t>
      </w:r>
      <w:r w:rsidR="00AD219C">
        <w:rPr>
          <w:sz w:val="28"/>
          <w:szCs w:val="28"/>
        </w:rPr>
        <w:t>-</w:t>
      </w:r>
      <w:r w:rsidR="00AD219C" w:rsidRPr="00F7417A">
        <w:rPr>
          <w:sz w:val="28"/>
          <w:szCs w:val="28"/>
        </w:rPr>
        <w:t>п</w:t>
      </w:r>
    </w:p>
    <w:p w:rsidR="0003293E" w:rsidRDefault="0003293E" w:rsidP="00B7770A">
      <w:pPr>
        <w:spacing w:line="360" w:lineRule="auto"/>
        <w:rPr>
          <w:sz w:val="28"/>
          <w:szCs w:val="28"/>
        </w:rPr>
      </w:pPr>
    </w:p>
    <w:p w:rsidR="0003293E" w:rsidRPr="0003293E" w:rsidRDefault="00296D01" w:rsidP="00B7770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B169B">
        <w:rPr>
          <w:bCs/>
          <w:sz w:val="28"/>
          <w:szCs w:val="28"/>
        </w:rPr>
        <w:t xml:space="preserve"> мерах</w:t>
      </w:r>
      <w:r w:rsidR="003F621F" w:rsidRPr="003F621F">
        <w:rPr>
          <w:sz w:val="28"/>
          <w:szCs w:val="28"/>
        </w:rPr>
        <w:t xml:space="preserve"> </w:t>
      </w:r>
      <w:r w:rsidR="003F621F">
        <w:rPr>
          <w:sz w:val="28"/>
          <w:szCs w:val="28"/>
        </w:rPr>
        <w:t>по обеспечению</w:t>
      </w:r>
      <w:r w:rsidR="00CB169B">
        <w:rPr>
          <w:bCs/>
          <w:sz w:val="28"/>
          <w:szCs w:val="28"/>
        </w:rPr>
        <w:t xml:space="preserve"> пожарной безопасности в </w:t>
      </w:r>
      <w:r w:rsidR="00523502">
        <w:rPr>
          <w:bCs/>
          <w:sz w:val="28"/>
          <w:szCs w:val="28"/>
        </w:rPr>
        <w:t xml:space="preserve">весенне-летний </w:t>
      </w:r>
      <w:r w:rsidR="00B44F58">
        <w:rPr>
          <w:bCs/>
          <w:sz w:val="28"/>
          <w:szCs w:val="28"/>
        </w:rPr>
        <w:t>период 202</w:t>
      </w:r>
      <w:r w:rsidR="00795314">
        <w:rPr>
          <w:bCs/>
          <w:sz w:val="28"/>
          <w:szCs w:val="28"/>
        </w:rPr>
        <w:t>2</w:t>
      </w:r>
      <w:r w:rsidR="00CB169B">
        <w:rPr>
          <w:bCs/>
          <w:sz w:val="28"/>
          <w:szCs w:val="28"/>
        </w:rPr>
        <w:t xml:space="preserve"> года на территории муниципального образования Асекеевский сельсовет Асекеевского района Оренбургской области </w:t>
      </w:r>
    </w:p>
    <w:p w:rsidR="0003293E" w:rsidRDefault="0003293E" w:rsidP="00B7770A">
      <w:pPr>
        <w:spacing w:line="360" w:lineRule="auto"/>
      </w:pPr>
    </w:p>
    <w:p w:rsidR="00CB169B" w:rsidRPr="00CB169B" w:rsidRDefault="0003293E" w:rsidP="00B7770A">
      <w:pPr>
        <w:spacing w:line="360" w:lineRule="auto"/>
        <w:ind w:right="47"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ab/>
      </w:r>
      <w:r w:rsidR="00CB169B" w:rsidRPr="00CB169B">
        <w:rPr>
          <w:sz w:val="28"/>
          <w:szCs w:val="28"/>
        </w:rPr>
        <w:t>В целях обеспечения пожарной безопасности на территории администрации Асекеевского сельсовета</w:t>
      </w:r>
      <w:r w:rsidR="0063454E">
        <w:rPr>
          <w:sz w:val="28"/>
          <w:szCs w:val="28"/>
        </w:rPr>
        <w:t xml:space="preserve"> в </w:t>
      </w:r>
      <w:r w:rsidR="00B44F58">
        <w:rPr>
          <w:bCs/>
          <w:sz w:val="28"/>
          <w:szCs w:val="28"/>
        </w:rPr>
        <w:t>весенне-летний период 202</w:t>
      </w:r>
      <w:r w:rsidR="00795314">
        <w:rPr>
          <w:bCs/>
          <w:sz w:val="28"/>
          <w:szCs w:val="28"/>
        </w:rPr>
        <w:t>2</w:t>
      </w:r>
      <w:r w:rsidR="00523502">
        <w:rPr>
          <w:bCs/>
          <w:sz w:val="28"/>
          <w:szCs w:val="28"/>
        </w:rPr>
        <w:t xml:space="preserve"> года, </w:t>
      </w:r>
      <w:r w:rsidR="00CB169B" w:rsidRPr="00CB169B">
        <w:rPr>
          <w:sz w:val="28"/>
          <w:szCs w:val="28"/>
        </w:rPr>
        <w:t>руководствуясь Уставом муниципального образования Асекеевский сельсовет постановляю:</w:t>
      </w:r>
    </w:p>
    <w:p w:rsidR="00CB169B" w:rsidRPr="0063454E" w:rsidRDefault="0063454E" w:rsidP="0063454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69B" w:rsidRPr="00CB169B">
        <w:rPr>
          <w:sz w:val="28"/>
          <w:szCs w:val="28"/>
        </w:rPr>
        <w:t xml:space="preserve">1. Утвердить </w:t>
      </w:r>
      <w:r w:rsidR="00523502">
        <w:rPr>
          <w:sz w:val="28"/>
          <w:szCs w:val="28"/>
        </w:rPr>
        <w:t xml:space="preserve">план </w:t>
      </w:r>
      <w:r w:rsidR="00CB169B" w:rsidRPr="00CB169B">
        <w:rPr>
          <w:sz w:val="28"/>
          <w:szCs w:val="28"/>
        </w:rPr>
        <w:t>мероприятий по обеспечению пожарной безопасностью</w:t>
      </w:r>
      <w:r>
        <w:rPr>
          <w:sz w:val="28"/>
          <w:szCs w:val="28"/>
        </w:rPr>
        <w:t xml:space="preserve"> в </w:t>
      </w:r>
      <w:r w:rsidR="00523502">
        <w:rPr>
          <w:bCs/>
          <w:sz w:val="28"/>
          <w:szCs w:val="28"/>
        </w:rPr>
        <w:t xml:space="preserve">весенне-летний период </w:t>
      </w:r>
      <w:r w:rsidR="00B44F58">
        <w:rPr>
          <w:bCs/>
          <w:sz w:val="28"/>
          <w:szCs w:val="28"/>
        </w:rPr>
        <w:t>202</w:t>
      </w:r>
      <w:r w:rsidR="00795314">
        <w:rPr>
          <w:bCs/>
          <w:sz w:val="28"/>
          <w:szCs w:val="28"/>
        </w:rPr>
        <w:t>2</w:t>
      </w:r>
      <w:r w:rsidR="00B44F58">
        <w:rPr>
          <w:bCs/>
          <w:sz w:val="28"/>
          <w:szCs w:val="28"/>
        </w:rPr>
        <w:t xml:space="preserve"> </w:t>
      </w:r>
      <w:r w:rsidR="00523502">
        <w:rPr>
          <w:bCs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Асекеевский</w:t>
      </w:r>
      <w:r w:rsidRPr="00B777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6345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Асекеевского района Оренбургской области </w:t>
      </w:r>
      <w:r w:rsidR="00CB169B" w:rsidRPr="00CB169B">
        <w:rPr>
          <w:sz w:val="28"/>
          <w:szCs w:val="28"/>
        </w:rPr>
        <w:t xml:space="preserve">согласно приложению. </w:t>
      </w:r>
    </w:p>
    <w:p w:rsidR="00CB169B" w:rsidRPr="00CB169B" w:rsidRDefault="00CB169B" w:rsidP="00B7770A">
      <w:pPr>
        <w:spacing w:line="360" w:lineRule="auto"/>
        <w:ind w:right="47"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CB169B" w:rsidRPr="00CB169B" w:rsidRDefault="00CB169B" w:rsidP="00B7770A">
      <w:pPr>
        <w:spacing w:line="360" w:lineRule="auto"/>
        <w:ind w:right="47"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 xml:space="preserve">3. Постановление вступает в силу </w:t>
      </w:r>
      <w:r w:rsidR="009A6842">
        <w:rPr>
          <w:sz w:val="28"/>
          <w:szCs w:val="28"/>
        </w:rPr>
        <w:t>после</w:t>
      </w:r>
      <w:r w:rsidRPr="00CB169B">
        <w:rPr>
          <w:sz w:val="28"/>
          <w:szCs w:val="28"/>
        </w:rPr>
        <w:t xml:space="preserve"> его </w:t>
      </w:r>
      <w:r w:rsidR="009A6842">
        <w:rPr>
          <w:sz w:val="28"/>
          <w:szCs w:val="28"/>
        </w:rPr>
        <w:t>официального опубликования</w:t>
      </w:r>
      <w:r w:rsidRPr="00CB169B">
        <w:rPr>
          <w:sz w:val="28"/>
          <w:szCs w:val="28"/>
        </w:rPr>
        <w:t xml:space="preserve"> </w:t>
      </w:r>
    </w:p>
    <w:p w:rsidR="00CB169B" w:rsidRPr="00CB169B" w:rsidRDefault="00CB169B" w:rsidP="00CB169B">
      <w:pPr>
        <w:ind w:right="47" w:firstLine="540"/>
        <w:jc w:val="both"/>
        <w:rPr>
          <w:sz w:val="28"/>
          <w:szCs w:val="28"/>
        </w:rPr>
      </w:pPr>
    </w:p>
    <w:p w:rsidR="00CB169B" w:rsidRDefault="00CB169B" w:rsidP="00CB169B">
      <w:pPr>
        <w:ind w:right="47" w:firstLine="540"/>
        <w:jc w:val="both"/>
        <w:rPr>
          <w:sz w:val="28"/>
          <w:szCs w:val="28"/>
        </w:rPr>
      </w:pPr>
    </w:p>
    <w:p w:rsidR="00CB169B" w:rsidRPr="00CB169B" w:rsidRDefault="00CB169B" w:rsidP="00CB169B">
      <w:pPr>
        <w:ind w:right="47"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 xml:space="preserve">Глава администрации                                                    </w:t>
      </w:r>
      <w:r w:rsidR="00B44F58">
        <w:rPr>
          <w:sz w:val="28"/>
          <w:szCs w:val="28"/>
        </w:rPr>
        <w:t>Р.М. Хуббатуллин</w:t>
      </w:r>
    </w:p>
    <w:p w:rsidR="00CB169B" w:rsidRPr="00CB169B" w:rsidRDefault="00CB169B" w:rsidP="00CB169B">
      <w:pPr>
        <w:ind w:right="47" w:firstLine="540"/>
        <w:jc w:val="both"/>
        <w:rPr>
          <w:sz w:val="28"/>
          <w:szCs w:val="28"/>
        </w:rPr>
      </w:pPr>
    </w:p>
    <w:p w:rsidR="00CB169B" w:rsidRDefault="00CB169B" w:rsidP="00CB169B">
      <w:pPr>
        <w:ind w:right="47" w:firstLine="540"/>
        <w:jc w:val="both"/>
        <w:rPr>
          <w:sz w:val="28"/>
          <w:szCs w:val="28"/>
        </w:rPr>
      </w:pPr>
    </w:p>
    <w:p w:rsidR="00B7770A" w:rsidRDefault="00B7770A" w:rsidP="00B7770A">
      <w:pPr>
        <w:ind w:right="47"/>
        <w:jc w:val="both"/>
        <w:rPr>
          <w:sz w:val="28"/>
          <w:szCs w:val="28"/>
        </w:rPr>
      </w:pPr>
    </w:p>
    <w:p w:rsidR="00CB169B" w:rsidRPr="00E03923" w:rsidRDefault="00CB169B" w:rsidP="0063454E">
      <w:pPr>
        <w:ind w:right="47" w:firstLine="540"/>
        <w:jc w:val="both"/>
      </w:pPr>
      <w:r w:rsidRPr="00E03923">
        <w:t xml:space="preserve">Разослано: </w:t>
      </w:r>
      <w:r w:rsidR="00523502" w:rsidRPr="00E03923">
        <w:t>в дело, руководителям предприятий, организаций, главам КФХ, администрации района, в прокуратуру.</w:t>
      </w:r>
    </w:p>
    <w:p w:rsidR="00CB169B" w:rsidRDefault="00CB169B" w:rsidP="00B7770A">
      <w:pPr>
        <w:ind w:right="47"/>
        <w:jc w:val="both"/>
      </w:pPr>
    </w:p>
    <w:p w:rsidR="0063454E" w:rsidRDefault="0063454E" w:rsidP="0063454E">
      <w:pPr>
        <w:spacing w:line="360" w:lineRule="auto"/>
        <w:ind w:left="5940" w:right="47"/>
        <w:jc w:val="both"/>
        <w:rPr>
          <w:sz w:val="28"/>
          <w:szCs w:val="28"/>
        </w:rPr>
      </w:pPr>
    </w:p>
    <w:p w:rsidR="009A6842" w:rsidRDefault="009A6842" w:rsidP="0063454E">
      <w:pPr>
        <w:spacing w:line="360" w:lineRule="auto"/>
        <w:ind w:left="5940" w:right="47"/>
        <w:jc w:val="both"/>
        <w:rPr>
          <w:sz w:val="28"/>
          <w:szCs w:val="28"/>
        </w:rPr>
      </w:pPr>
    </w:p>
    <w:p w:rsidR="00CB169B" w:rsidRPr="00B7770A" w:rsidRDefault="00CB169B" w:rsidP="002A005A">
      <w:pPr>
        <w:spacing w:line="360" w:lineRule="auto"/>
        <w:ind w:left="5940" w:right="47"/>
        <w:rPr>
          <w:sz w:val="28"/>
          <w:szCs w:val="28"/>
        </w:rPr>
      </w:pPr>
      <w:r w:rsidRPr="00B7770A">
        <w:rPr>
          <w:sz w:val="28"/>
          <w:szCs w:val="28"/>
        </w:rPr>
        <w:lastRenderedPageBreak/>
        <w:t xml:space="preserve">Приложение </w:t>
      </w:r>
    </w:p>
    <w:p w:rsidR="00CB169B" w:rsidRPr="00B7770A" w:rsidRDefault="00CB169B" w:rsidP="002A005A">
      <w:pPr>
        <w:spacing w:line="360" w:lineRule="auto"/>
        <w:ind w:left="5940" w:right="47"/>
        <w:rPr>
          <w:sz w:val="28"/>
          <w:szCs w:val="28"/>
        </w:rPr>
      </w:pPr>
      <w:r w:rsidRPr="00B7770A">
        <w:rPr>
          <w:sz w:val="28"/>
          <w:szCs w:val="28"/>
        </w:rPr>
        <w:t xml:space="preserve">к постановлению главы администрации Асекеевского сельсовета </w:t>
      </w:r>
    </w:p>
    <w:p w:rsidR="00CB169B" w:rsidRPr="00B7770A" w:rsidRDefault="00B44F58" w:rsidP="002A005A">
      <w:pPr>
        <w:spacing w:line="360" w:lineRule="auto"/>
        <w:ind w:left="5940" w:right="4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5314">
        <w:rPr>
          <w:sz w:val="28"/>
          <w:szCs w:val="28"/>
        </w:rPr>
        <w:t>01</w:t>
      </w:r>
      <w:r w:rsidR="003F621F">
        <w:rPr>
          <w:sz w:val="28"/>
          <w:szCs w:val="28"/>
        </w:rPr>
        <w:t>.04</w:t>
      </w:r>
      <w:r>
        <w:rPr>
          <w:sz w:val="28"/>
          <w:szCs w:val="28"/>
        </w:rPr>
        <w:t>.202</w:t>
      </w:r>
      <w:r w:rsidR="00795314">
        <w:rPr>
          <w:sz w:val="28"/>
          <w:szCs w:val="28"/>
        </w:rPr>
        <w:t>2</w:t>
      </w:r>
      <w:r w:rsidR="00CB169B" w:rsidRPr="00B7770A">
        <w:rPr>
          <w:sz w:val="28"/>
          <w:szCs w:val="28"/>
        </w:rPr>
        <w:t xml:space="preserve"> года № </w:t>
      </w:r>
      <w:r w:rsidR="00BD02B6">
        <w:rPr>
          <w:sz w:val="28"/>
          <w:szCs w:val="28"/>
        </w:rPr>
        <w:t>25-</w:t>
      </w:r>
      <w:r w:rsidR="00CB169B" w:rsidRPr="00B7770A">
        <w:rPr>
          <w:sz w:val="28"/>
          <w:szCs w:val="28"/>
        </w:rPr>
        <w:t>п</w:t>
      </w:r>
    </w:p>
    <w:p w:rsidR="00CB169B" w:rsidRPr="00B7770A" w:rsidRDefault="00CB169B" w:rsidP="00B7770A">
      <w:pPr>
        <w:ind w:left="5940" w:right="47"/>
        <w:jc w:val="center"/>
        <w:rPr>
          <w:sz w:val="28"/>
          <w:szCs w:val="28"/>
        </w:rPr>
      </w:pPr>
    </w:p>
    <w:p w:rsidR="00CB169B" w:rsidRPr="00B7770A" w:rsidRDefault="00523502" w:rsidP="0063454E">
      <w:pPr>
        <w:spacing w:line="360" w:lineRule="auto"/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CB169B" w:rsidRPr="00B7770A">
        <w:rPr>
          <w:sz w:val="28"/>
          <w:szCs w:val="28"/>
        </w:rPr>
        <w:t>мероприятий</w:t>
      </w:r>
    </w:p>
    <w:p w:rsidR="0063454E" w:rsidRPr="0063454E" w:rsidRDefault="00CB169B" w:rsidP="009A6842">
      <w:pPr>
        <w:spacing w:line="360" w:lineRule="auto"/>
        <w:jc w:val="center"/>
        <w:rPr>
          <w:bCs/>
          <w:sz w:val="28"/>
          <w:szCs w:val="28"/>
        </w:rPr>
      </w:pPr>
      <w:r w:rsidRPr="00B7770A">
        <w:rPr>
          <w:sz w:val="28"/>
          <w:szCs w:val="28"/>
        </w:rPr>
        <w:t xml:space="preserve">по обеспечению пожарной безопасностью в </w:t>
      </w:r>
      <w:r w:rsidR="00B44F58">
        <w:rPr>
          <w:bCs/>
          <w:sz w:val="28"/>
          <w:szCs w:val="28"/>
        </w:rPr>
        <w:t>весенне-летний период 202</w:t>
      </w:r>
      <w:r w:rsidR="00795314">
        <w:rPr>
          <w:bCs/>
          <w:sz w:val="28"/>
          <w:szCs w:val="28"/>
        </w:rPr>
        <w:t>2</w:t>
      </w:r>
      <w:r w:rsidR="00523502">
        <w:rPr>
          <w:bCs/>
          <w:sz w:val="28"/>
          <w:szCs w:val="28"/>
        </w:rPr>
        <w:t xml:space="preserve"> года </w:t>
      </w:r>
      <w:r w:rsidRPr="00B7770A">
        <w:rPr>
          <w:sz w:val="28"/>
          <w:szCs w:val="28"/>
        </w:rPr>
        <w:t xml:space="preserve">на территории </w:t>
      </w:r>
      <w:r w:rsidR="0063454E">
        <w:rPr>
          <w:bCs/>
          <w:sz w:val="28"/>
          <w:szCs w:val="28"/>
        </w:rPr>
        <w:t xml:space="preserve">муниципального образования </w:t>
      </w:r>
      <w:r w:rsidR="0063454E">
        <w:rPr>
          <w:sz w:val="28"/>
          <w:szCs w:val="28"/>
        </w:rPr>
        <w:t>Асекеевский</w:t>
      </w:r>
      <w:r w:rsidRPr="00B7770A">
        <w:rPr>
          <w:sz w:val="28"/>
          <w:szCs w:val="28"/>
        </w:rPr>
        <w:t xml:space="preserve"> </w:t>
      </w:r>
      <w:r w:rsidR="0063454E">
        <w:rPr>
          <w:sz w:val="28"/>
          <w:szCs w:val="28"/>
        </w:rPr>
        <w:t>сельсовет</w:t>
      </w:r>
      <w:r w:rsidR="0063454E" w:rsidRPr="0063454E">
        <w:rPr>
          <w:bCs/>
          <w:sz w:val="28"/>
          <w:szCs w:val="28"/>
        </w:rPr>
        <w:t xml:space="preserve"> </w:t>
      </w:r>
      <w:r w:rsidR="0063454E">
        <w:rPr>
          <w:bCs/>
          <w:sz w:val="28"/>
          <w:szCs w:val="28"/>
        </w:rPr>
        <w:t xml:space="preserve">Асекеевского района Оренбургской области </w:t>
      </w:r>
    </w:p>
    <w:p w:rsidR="00523502" w:rsidRPr="00523502" w:rsidRDefault="00523502" w:rsidP="005235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178"/>
        <w:gridCol w:w="2187"/>
        <w:gridCol w:w="2035"/>
      </w:tblGrid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№</w:t>
            </w:r>
          </w:p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пп</w:t>
            </w:r>
          </w:p>
        </w:tc>
        <w:tc>
          <w:tcPr>
            <w:tcW w:w="5178" w:type="dxa"/>
          </w:tcPr>
          <w:p w:rsidR="00523502" w:rsidRPr="00523502" w:rsidRDefault="00523502" w:rsidP="00996E7C">
            <w:pPr>
              <w:jc w:val="center"/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7" w:type="dxa"/>
          </w:tcPr>
          <w:p w:rsidR="00523502" w:rsidRPr="00523502" w:rsidRDefault="00523502" w:rsidP="00996E7C">
            <w:pPr>
              <w:jc w:val="center"/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35" w:type="dxa"/>
          </w:tcPr>
          <w:p w:rsidR="00523502" w:rsidRPr="00523502" w:rsidRDefault="00523502" w:rsidP="00996E7C">
            <w:pPr>
              <w:jc w:val="center"/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Ответственные</w:t>
            </w:r>
          </w:p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лица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523502" w:rsidRPr="00523502" w:rsidRDefault="00523502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 xml:space="preserve">Обеспечение наличия и исправного состояния источников </w:t>
            </w:r>
            <w:r w:rsidR="00996E7C">
              <w:rPr>
                <w:sz w:val="28"/>
                <w:szCs w:val="28"/>
              </w:rPr>
              <w:t>противопожарного водоснабжения</w:t>
            </w:r>
          </w:p>
        </w:tc>
        <w:tc>
          <w:tcPr>
            <w:tcW w:w="2187" w:type="dxa"/>
          </w:tcPr>
          <w:p w:rsidR="00523502" w:rsidRPr="00523502" w:rsidRDefault="00B44F58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523502" w:rsidRPr="00523502" w:rsidRDefault="00523502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Обеспечение исправного состояния подъездных путей к водозаборам и водоисточникам,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используемым для целей пожаротушения</w:t>
            </w:r>
            <w:r w:rsidR="00996E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87" w:type="dxa"/>
          </w:tcPr>
          <w:p w:rsidR="00523502" w:rsidRPr="00523502" w:rsidRDefault="00B44F58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Default="00996E7C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78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указателей направления движения к пожарным гидрантам и водоемам противопожарного водоснабжения с четко нанесенными цифрами расстояний до их местонахождения</w:t>
            </w:r>
          </w:p>
        </w:tc>
        <w:tc>
          <w:tcPr>
            <w:tcW w:w="2187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Default="00996E7C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78" w:type="dxa"/>
          </w:tcPr>
          <w:p w:rsidR="00996E7C" w:rsidRDefault="00996E7C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состояния наружного противопожарного </w:t>
            </w:r>
            <w:r w:rsidR="00F01240">
              <w:rPr>
                <w:sz w:val="28"/>
                <w:szCs w:val="28"/>
              </w:rPr>
              <w:t>водоснабжения с последующим устранением выявленных недостатков</w:t>
            </w:r>
          </w:p>
        </w:tc>
        <w:tc>
          <w:tcPr>
            <w:tcW w:w="2187" w:type="dxa"/>
          </w:tcPr>
          <w:p w:rsidR="00996E7C" w:rsidRDefault="00F01240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996E7C" w:rsidRPr="00523502" w:rsidRDefault="00F01240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Pr="00523502" w:rsidRDefault="00F01240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6E7C"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Обеспечение населенных пунктов:</w:t>
            </w:r>
          </w:p>
          <w:p w:rsidR="00996E7C" w:rsidRPr="00523502" w:rsidRDefault="00F01240" w:rsidP="006E7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96E7C" w:rsidRPr="00523502">
              <w:rPr>
                <w:sz w:val="28"/>
                <w:szCs w:val="28"/>
              </w:rPr>
              <w:t>ротивопожарным запасом воды;</w:t>
            </w:r>
            <w:r>
              <w:rPr>
                <w:sz w:val="28"/>
                <w:szCs w:val="28"/>
              </w:rPr>
              <w:t xml:space="preserve"> т</w:t>
            </w:r>
            <w:r w:rsidR="00996E7C" w:rsidRPr="00523502">
              <w:rPr>
                <w:sz w:val="28"/>
                <w:szCs w:val="28"/>
              </w:rPr>
              <w:t>елефонной связью;</w:t>
            </w:r>
            <w:r>
              <w:rPr>
                <w:sz w:val="28"/>
                <w:szCs w:val="28"/>
              </w:rPr>
              <w:t xml:space="preserve"> с</w:t>
            </w:r>
            <w:r w:rsidR="00996E7C" w:rsidRPr="00523502">
              <w:rPr>
                <w:sz w:val="28"/>
                <w:szCs w:val="28"/>
              </w:rPr>
              <w:t>редствами звукового оповещения о пожаре;</w:t>
            </w:r>
            <w:r>
              <w:rPr>
                <w:sz w:val="28"/>
                <w:szCs w:val="28"/>
              </w:rPr>
              <w:t xml:space="preserve"> пожарной и приспособленной для целей пожаротушения техникой</w:t>
            </w:r>
          </w:p>
        </w:tc>
        <w:tc>
          <w:tcPr>
            <w:tcW w:w="2187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Весь период</w:t>
            </w:r>
          </w:p>
        </w:tc>
        <w:tc>
          <w:tcPr>
            <w:tcW w:w="2035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Pr="00523502" w:rsidRDefault="006E7537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6E7C"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Обеспечение объектов и территорий первичными средствами пожаротушения.</w:t>
            </w:r>
          </w:p>
        </w:tc>
        <w:tc>
          <w:tcPr>
            <w:tcW w:w="2187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Весь период</w:t>
            </w:r>
          </w:p>
        </w:tc>
        <w:tc>
          <w:tcPr>
            <w:tcW w:w="2035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Pr="00523502" w:rsidRDefault="006E7537" w:rsidP="006E7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96E7C"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 xml:space="preserve">Создание минерализованных полос </w:t>
            </w:r>
            <w:r w:rsidRPr="00523502">
              <w:rPr>
                <w:sz w:val="28"/>
                <w:szCs w:val="28"/>
              </w:rPr>
              <w:lastRenderedPageBreak/>
              <w:t>вокруг населенных пунктов</w:t>
            </w:r>
            <w:r w:rsidR="006E7537">
              <w:rPr>
                <w:sz w:val="28"/>
                <w:szCs w:val="28"/>
              </w:rPr>
              <w:t>, полей сельскохозяйственного назначения, объектов отдыха, лесных участков (в рамках полномочий)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996E7C" w:rsidRPr="00523502" w:rsidRDefault="006E7537" w:rsidP="006E7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начала </w:t>
            </w:r>
            <w:r>
              <w:rPr>
                <w:sz w:val="28"/>
                <w:szCs w:val="28"/>
              </w:rPr>
              <w:lastRenderedPageBreak/>
              <w:t>пожароопасного сезона (по мере схода паводковых вод)</w:t>
            </w:r>
          </w:p>
        </w:tc>
        <w:tc>
          <w:tcPr>
            <w:tcW w:w="2035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lastRenderedPageBreak/>
              <w:t xml:space="preserve">Глава </w:t>
            </w:r>
            <w:r w:rsidRPr="00523502">
              <w:rPr>
                <w:sz w:val="28"/>
                <w:szCs w:val="28"/>
              </w:rPr>
              <w:lastRenderedPageBreak/>
              <w:t>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Pr="00523502" w:rsidRDefault="006E7537" w:rsidP="006E7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96E7C"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Проведение месячника пожарной безопасности</w:t>
            </w:r>
            <w:r w:rsidR="006E7537">
              <w:rPr>
                <w:sz w:val="28"/>
                <w:szCs w:val="28"/>
              </w:rPr>
              <w:t>, выполнение комплекса профилактических мероприятий</w:t>
            </w:r>
          </w:p>
        </w:tc>
        <w:tc>
          <w:tcPr>
            <w:tcW w:w="2187" w:type="dxa"/>
          </w:tcPr>
          <w:p w:rsidR="00996E7C" w:rsidRPr="00523502" w:rsidRDefault="00996E7C" w:rsidP="006E7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26.04.202</w:t>
            </w:r>
            <w:r w:rsidR="006E75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26</w:t>
            </w:r>
            <w:r w:rsidRPr="00523502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</w:t>
            </w:r>
            <w:r w:rsidR="006E7537"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Pr="00523502" w:rsidRDefault="006E7537" w:rsidP="006E7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96E7C"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Подготовка пунктов временного размещения,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решение вопросов жизнеобеспечения населения,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эвакуированного при пожаре</w:t>
            </w:r>
          </w:p>
        </w:tc>
        <w:tc>
          <w:tcPr>
            <w:tcW w:w="2187" w:type="dxa"/>
          </w:tcPr>
          <w:p w:rsidR="00996E7C" w:rsidRPr="00523502" w:rsidRDefault="006E7537" w:rsidP="006E7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996E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996E7C" w:rsidRPr="00523502">
              <w:rPr>
                <w:sz w:val="28"/>
                <w:szCs w:val="28"/>
              </w:rPr>
              <w:t>.20</w:t>
            </w:r>
            <w:r w:rsidR="00996E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Pr="00523502" w:rsidRDefault="00763F95" w:rsidP="0076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96E7C"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996E7C" w:rsidRPr="00523502" w:rsidRDefault="006E7537" w:rsidP="0076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996E7C" w:rsidRPr="00523502">
              <w:rPr>
                <w:sz w:val="28"/>
                <w:szCs w:val="28"/>
              </w:rPr>
              <w:t>работы с населением по пропаганде знаний по пожарной безопасности</w:t>
            </w:r>
            <w:r w:rsidR="00763F95">
              <w:rPr>
                <w:sz w:val="28"/>
                <w:szCs w:val="28"/>
              </w:rPr>
              <w:t xml:space="preserve"> в лесах и населенных пунктах, </w:t>
            </w:r>
            <w:r w:rsidR="00996E7C" w:rsidRPr="00523502">
              <w:rPr>
                <w:sz w:val="28"/>
                <w:szCs w:val="28"/>
              </w:rPr>
              <w:t>проведение разъяснительной работы на собраниях граждан,</w:t>
            </w:r>
            <w:r w:rsidR="00996E7C">
              <w:rPr>
                <w:sz w:val="28"/>
                <w:szCs w:val="28"/>
              </w:rPr>
              <w:t xml:space="preserve"> путем подворных отходов и др. О</w:t>
            </w:r>
            <w:r w:rsidR="00996E7C" w:rsidRPr="00523502">
              <w:rPr>
                <w:sz w:val="28"/>
                <w:szCs w:val="28"/>
              </w:rPr>
              <w:t>рганизация размещения в средствах массовой информации</w:t>
            </w:r>
            <w:r w:rsidR="00996E7C">
              <w:rPr>
                <w:sz w:val="28"/>
                <w:szCs w:val="28"/>
              </w:rPr>
              <w:t xml:space="preserve"> материалов, направленных на обучение населения мерам пожарной безопасности в весенне-летний пожароопасный период и действиям при пожарах</w:t>
            </w:r>
          </w:p>
        </w:tc>
        <w:tc>
          <w:tcPr>
            <w:tcW w:w="2187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На весь период</w:t>
            </w:r>
          </w:p>
        </w:tc>
        <w:tc>
          <w:tcPr>
            <w:tcW w:w="2035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Pr="00523502" w:rsidRDefault="00763F95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96E7C"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996E7C" w:rsidRPr="00523502" w:rsidRDefault="00996E7C" w:rsidP="00763F95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Уборка мусора и сухостоя</w:t>
            </w:r>
            <w:r w:rsidR="00763F95">
              <w:rPr>
                <w:sz w:val="28"/>
                <w:szCs w:val="28"/>
              </w:rPr>
              <w:t>, ликвидация несанкционированных свалок</w:t>
            </w:r>
            <w:r w:rsidRPr="00523502">
              <w:rPr>
                <w:sz w:val="28"/>
                <w:szCs w:val="28"/>
              </w:rPr>
              <w:t xml:space="preserve"> в населенных пунктах,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 xml:space="preserve">выполнение </w:t>
            </w:r>
            <w:r w:rsidR="00763F95">
              <w:rPr>
                <w:sz w:val="28"/>
                <w:szCs w:val="28"/>
              </w:rPr>
              <w:t xml:space="preserve">санитарно-оздоровительных </w:t>
            </w:r>
            <w:r w:rsidRPr="00523502">
              <w:rPr>
                <w:sz w:val="28"/>
                <w:szCs w:val="28"/>
              </w:rPr>
              <w:t>мероприятий на территории лесных насаждений в границах населенных пунктов (вырубка погибших и поврежденных насаждений,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очистка от мусора и т.д</w:t>
            </w:r>
            <w:r>
              <w:rPr>
                <w:sz w:val="28"/>
                <w:szCs w:val="28"/>
              </w:rPr>
              <w:t>.</w:t>
            </w:r>
            <w:r w:rsidRPr="0052350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с привлечением населения,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предприятий и общественных организаций</w:t>
            </w:r>
          </w:p>
        </w:tc>
        <w:tc>
          <w:tcPr>
            <w:tcW w:w="2187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На весь период</w:t>
            </w:r>
          </w:p>
        </w:tc>
        <w:tc>
          <w:tcPr>
            <w:tcW w:w="2035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1</w:t>
            </w:r>
            <w:r w:rsidR="00763F95">
              <w:rPr>
                <w:sz w:val="28"/>
                <w:szCs w:val="28"/>
              </w:rPr>
              <w:t>2.</w:t>
            </w:r>
          </w:p>
        </w:tc>
        <w:tc>
          <w:tcPr>
            <w:tcW w:w="5178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Выполнение противопожарных мероприятий при подготовке мест летнего отдыха детей</w:t>
            </w:r>
          </w:p>
        </w:tc>
        <w:tc>
          <w:tcPr>
            <w:tcW w:w="2187" w:type="dxa"/>
          </w:tcPr>
          <w:p w:rsidR="00996E7C" w:rsidRPr="00523502" w:rsidRDefault="00763F95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01.06.2022</w:t>
            </w:r>
          </w:p>
        </w:tc>
        <w:tc>
          <w:tcPr>
            <w:tcW w:w="2035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Pr="00523502" w:rsidRDefault="00996E7C" w:rsidP="00763F95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1</w:t>
            </w:r>
            <w:r w:rsidR="00763F95">
              <w:rPr>
                <w:sz w:val="28"/>
                <w:szCs w:val="28"/>
              </w:rPr>
              <w:t>3.</w:t>
            </w:r>
          </w:p>
        </w:tc>
        <w:tc>
          <w:tcPr>
            <w:tcW w:w="5178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Подготовка жилого сектора к пожароопасному сезону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(очистка от мусора ч</w:t>
            </w:r>
            <w:r>
              <w:rPr>
                <w:sz w:val="28"/>
                <w:szCs w:val="28"/>
              </w:rPr>
              <w:t>ердачных и подвальных помещений</w:t>
            </w:r>
            <w:r w:rsidR="00763F95">
              <w:rPr>
                <w:sz w:val="28"/>
                <w:szCs w:val="28"/>
              </w:rPr>
              <w:t>, ремонт электрических сетей и т.д.</w:t>
            </w:r>
            <w:r w:rsidRPr="00523502">
              <w:rPr>
                <w:sz w:val="28"/>
                <w:szCs w:val="28"/>
              </w:rPr>
              <w:t>)</w:t>
            </w:r>
          </w:p>
        </w:tc>
        <w:tc>
          <w:tcPr>
            <w:tcW w:w="2187" w:type="dxa"/>
          </w:tcPr>
          <w:p w:rsidR="00996E7C" w:rsidRPr="00523502" w:rsidRDefault="00996E7C" w:rsidP="00763F95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До 01.0</w:t>
            </w:r>
            <w:r w:rsidR="00763F95">
              <w:rPr>
                <w:sz w:val="28"/>
                <w:szCs w:val="28"/>
              </w:rPr>
              <w:t>5</w:t>
            </w:r>
            <w:r w:rsidRPr="0052350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763F95"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CB526C" w:rsidRPr="00523502" w:rsidTr="00523502">
        <w:tc>
          <w:tcPr>
            <w:tcW w:w="566" w:type="dxa"/>
          </w:tcPr>
          <w:p w:rsidR="00CB526C" w:rsidRPr="00523502" w:rsidRDefault="00CB526C" w:rsidP="0076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78" w:type="dxa"/>
          </w:tcPr>
          <w:p w:rsidR="00CB526C" w:rsidRPr="00523502" w:rsidRDefault="00CB526C" w:rsidP="00C80368">
            <w:pPr>
              <w:tabs>
                <w:tab w:val="right" w:pos="4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системы связи</w:t>
            </w:r>
            <w:r w:rsidR="00C80368">
              <w:rPr>
                <w:sz w:val="28"/>
                <w:szCs w:val="28"/>
              </w:rPr>
              <w:t xml:space="preserve"> и </w:t>
            </w:r>
            <w:r w:rsidR="00C80368">
              <w:rPr>
                <w:sz w:val="28"/>
                <w:szCs w:val="28"/>
              </w:rPr>
              <w:lastRenderedPageBreak/>
              <w:t xml:space="preserve">оповещения при угрозе и возникновения пожаров </w:t>
            </w:r>
          </w:p>
        </w:tc>
        <w:tc>
          <w:tcPr>
            <w:tcW w:w="2187" w:type="dxa"/>
          </w:tcPr>
          <w:p w:rsidR="00CB526C" w:rsidRPr="00523502" w:rsidRDefault="00C80368" w:rsidP="0076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09.04.2022</w:t>
            </w:r>
          </w:p>
        </w:tc>
        <w:tc>
          <w:tcPr>
            <w:tcW w:w="2035" w:type="dxa"/>
          </w:tcPr>
          <w:p w:rsidR="00CB526C" w:rsidRPr="00523502" w:rsidRDefault="00C80368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lastRenderedPageBreak/>
              <w:t>сельсовета</w:t>
            </w:r>
          </w:p>
        </w:tc>
      </w:tr>
      <w:tr w:rsidR="00C80368" w:rsidRPr="00523502" w:rsidTr="00523502">
        <w:tc>
          <w:tcPr>
            <w:tcW w:w="566" w:type="dxa"/>
          </w:tcPr>
          <w:p w:rsidR="00C80368" w:rsidRDefault="00C80368" w:rsidP="0076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178" w:type="dxa"/>
          </w:tcPr>
          <w:p w:rsidR="00C80368" w:rsidRDefault="00C80368" w:rsidP="00C80368">
            <w:pPr>
              <w:tabs>
                <w:tab w:val="right" w:pos="4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противопожарного обустройства лесов, очистка лесных участков от захламления, сухой травы, порубочных остатков, устройство подъездов к естественным водоемам для забора воды в целях пожаротушения</w:t>
            </w:r>
          </w:p>
        </w:tc>
        <w:tc>
          <w:tcPr>
            <w:tcW w:w="2187" w:type="dxa"/>
          </w:tcPr>
          <w:p w:rsidR="00C80368" w:rsidRDefault="00C80368" w:rsidP="00763F95">
            <w:pPr>
              <w:rPr>
                <w:sz w:val="28"/>
                <w:szCs w:val="28"/>
              </w:rPr>
            </w:pPr>
          </w:p>
          <w:p w:rsidR="00C80368" w:rsidRPr="00C80368" w:rsidRDefault="00C80368" w:rsidP="00C80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  <w:tc>
          <w:tcPr>
            <w:tcW w:w="2035" w:type="dxa"/>
          </w:tcPr>
          <w:p w:rsidR="00C80368" w:rsidRDefault="00C80368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Pr="00523502" w:rsidRDefault="00996E7C" w:rsidP="00C80368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1</w:t>
            </w:r>
            <w:r w:rsidR="00C80368">
              <w:rPr>
                <w:sz w:val="28"/>
                <w:szCs w:val="28"/>
              </w:rPr>
              <w:t>6.</w:t>
            </w:r>
          </w:p>
        </w:tc>
        <w:tc>
          <w:tcPr>
            <w:tcW w:w="5178" w:type="dxa"/>
          </w:tcPr>
          <w:p w:rsidR="00996E7C" w:rsidRPr="00523502" w:rsidRDefault="00C80368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подразделений муниципальных, ведомственных, частных и добровольных противопожарных формирований к тушению пожаров</w:t>
            </w:r>
          </w:p>
        </w:tc>
        <w:tc>
          <w:tcPr>
            <w:tcW w:w="2187" w:type="dxa"/>
          </w:tcPr>
          <w:p w:rsidR="00996E7C" w:rsidRPr="00523502" w:rsidRDefault="00C80368" w:rsidP="00C8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30.04.2022</w:t>
            </w:r>
          </w:p>
        </w:tc>
        <w:tc>
          <w:tcPr>
            <w:tcW w:w="2035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Pr="00523502" w:rsidRDefault="00996E7C" w:rsidP="00C8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368">
              <w:rPr>
                <w:sz w:val="28"/>
                <w:szCs w:val="28"/>
              </w:rPr>
              <w:t>7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996E7C" w:rsidRPr="00523502" w:rsidRDefault="00C80368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личного состава добровольных пожарных команд средствами защиты</w:t>
            </w:r>
          </w:p>
        </w:tc>
        <w:tc>
          <w:tcPr>
            <w:tcW w:w="2187" w:type="dxa"/>
          </w:tcPr>
          <w:p w:rsidR="00996E7C" w:rsidRPr="00523502" w:rsidRDefault="00C80368" w:rsidP="00C8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15.04.2022</w:t>
            </w:r>
          </w:p>
        </w:tc>
        <w:tc>
          <w:tcPr>
            <w:tcW w:w="2035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C80368" w:rsidRPr="00523502" w:rsidTr="00523502">
        <w:tc>
          <w:tcPr>
            <w:tcW w:w="566" w:type="dxa"/>
          </w:tcPr>
          <w:p w:rsidR="00C80368" w:rsidRDefault="00C80368" w:rsidP="00C8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78" w:type="dxa"/>
          </w:tcPr>
          <w:p w:rsidR="00C80368" w:rsidRDefault="00813C23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территорий общего пользования в населенных пунктах первичными средствами пожаротушения</w:t>
            </w:r>
          </w:p>
        </w:tc>
        <w:tc>
          <w:tcPr>
            <w:tcW w:w="2187" w:type="dxa"/>
          </w:tcPr>
          <w:p w:rsidR="00C80368" w:rsidRDefault="00813C23" w:rsidP="00C8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  <w:tc>
          <w:tcPr>
            <w:tcW w:w="2035" w:type="dxa"/>
          </w:tcPr>
          <w:p w:rsidR="00C80368" w:rsidRPr="00523502" w:rsidRDefault="00813C23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Pr="00523502" w:rsidRDefault="00996E7C" w:rsidP="0081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C23">
              <w:rPr>
                <w:sz w:val="28"/>
                <w:szCs w:val="28"/>
              </w:rPr>
              <w:t>9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996E7C" w:rsidRPr="00523502" w:rsidRDefault="00813C23" w:rsidP="0081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инструктажей по пожарной безопасности на рабочих местах в сельскохозяйственных организациях, обеспечение контроля за разведением костров и открытого огня при проведении сельскохозяйственных работ </w:t>
            </w:r>
          </w:p>
        </w:tc>
        <w:tc>
          <w:tcPr>
            <w:tcW w:w="2187" w:type="dxa"/>
          </w:tcPr>
          <w:p w:rsidR="00996E7C" w:rsidRPr="00523502" w:rsidRDefault="00813C23" w:rsidP="0081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  <w:tc>
          <w:tcPr>
            <w:tcW w:w="2035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Pr="00523502" w:rsidRDefault="00813C23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96E7C"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996E7C" w:rsidRPr="00523502" w:rsidRDefault="00996E7C" w:rsidP="00813C23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 xml:space="preserve">Проверка </w:t>
            </w:r>
            <w:r w:rsidR="00813C23">
              <w:rPr>
                <w:sz w:val="28"/>
                <w:szCs w:val="28"/>
              </w:rPr>
              <w:t xml:space="preserve">объектов с массовым пребыванием людей к пожароопасному сезону </w:t>
            </w:r>
          </w:p>
        </w:tc>
        <w:tc>
          <w:tcPr>
            <w:tcW w:w="2187" w:type="dxa"/>
          </w:tcPr>
          <w:p w:rsidR="00996E7C" w:rsidRPr="00523502" w:rsidRDefault="00813C23" w:rsidP="0081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01.05.2022 </w:t>
            </w:r>
          </w:p>
        </w:tc>
        <w:tc>
          <w:tcPr>
            <w:tcW w:w="2035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996E7C" w:rsidRPr="00523502" w:rsidTr="00523502">
        <w:tc>
          <w:tcPr>
            <w:tcW w:w="566" w:type="dxa"/>
          </w:tcPr>
          <w:p w:rsidR="00996E7C" w:rsidRPr="00523502" w:rsidRDefault="00813C23" w:rsidP="0081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96E7C"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996E7C" w:rsidRPr="00523502" w:rsidRDefault="00813C23" w:rsidP="005A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="00CA56B8">
              <w:rPr>
                <w:sz w:val="28"/>
                <w:szCs w:val="28"/>
              </w:rPr>
              <w:t>оперативных групп (патрульных, патрульно-маневренных, маневренных, патрульно-контрольных) из числа</w:t>
            </w:r>
            <w:r w:rsidR="00EA2521">
              <w:rPr>
                <w:sz w:val="28"/>
                <w:szCs w:val="28"/>
              </w:rPr>
              <w:t xml:space="preserve"> представителей органов местного самоуправления, членов добровольной пожарной охраны и </w:t>
            </w:r>
            <w:r w:rsidR="005A4B43">
              <w:rPr>
                <w:sz w:val="28"/>
                <w:szCs w:val="28"/>
              </w:rPr>
              <w:t>других организаций для проведения патрулирования мест массового отдыха населения, территорий населенных пунктов, летних оздоровительных лагерей. Разработка графиков патрулирования с их последующим согласованием с Отделением МВД России по Асекеевскому району</w:t>
            </w:r>
          </w:p>
        </w:tc>
        <w:tc>
          <w:tcPr>
            <w:tcW w:w="2187" w:type="dxa"/>
          </w:tcPr>
          <w:p w:rsidR="00996E7C" w:rsidRPr="00523502" w:rsidRDefault="005A4B43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09.04.2022</w:t>
            </w:r>
          </w:p>
        </w:tc>
        <w:tc>
          <w:tcPr>
            <w:tcW w:w="2035" w:type="dxa"/>
          </w:tcPr>
          <w:p w:rsidR="00996E7C" w:rsidRPr="00523502" w:rsidRDefault="00996E7C" w:rsidP="00996E7C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EB7382" w:rsidRPr="00523502" w:rsidTr="00523502">
        <w:tc>
          <w:tcPr>
            <w:tcW w:w="566" w:type="dxa"/>
          </w:tcPr>
          <w:p w:rsidR="00EB7382" w:rsidRDefault="00EB7382" w:rsidP="0081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78" w:type="dxa"/>
          </w:tcPr>
          <w:p w:rsidR="00EB7382" w:rsidRDefault="00EB7382" w:rsidP="005A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оперативных групп</w:t>
            </w:r>
          </w:p>
        </w:tc>
        <w:tc>
          <w:tcPr>
            <w:tcW w:w="2187" w:type="dxa"/>
          </w:tcPr>
          <w:p w:rsidR="00EB7382" w:rsidRDefault="00EB7382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 патрулирований</w:t>
            </w:r>
          </w:p>
        </w:tc>
        <w:tc>
          <w:tcPr>
            <w:tcW w:w="2035" w:type="dxa"/>
          </w:tcPr>
          <w:p w:rsidR="00EB7382" w:rsidRPr="00523502" w:rsidRDefault="00EB7382" w:rsidP="0099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</w:tbl>
    <w:p w:rsidR="00B7770A" w:rsidRPr="00B7770A" w:rsidRDefault="00B7770A">
      <w:pPr>
        <w:jc w:val="both"/>
        <w:rPr>
          <w:sz w:val="28"/>
          <w:szCs w:val="28"/>
        </w:rPr>
      </w:pPr>
    </w:p>
    <w:sectPr w:rsidR="00B7770A" w:rsidRPr="00B7770A" w:rsidSect="003B2048">
      <w:foot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3C" w:rsidRDefault="00331C3C">
      <w:r>
        <w:separator/>
      </w:r>
    </w:p>
  </w:endnote>
  <w:endnote w:type="continuationSeparator" w:id="0">
    <w:p w:rsidR="00331C3C" w:rsidRDefault="0033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CA" w:rsidRDefault="00EF3906" w:rsidP="002B3FE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36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36CA" w:rsidRDefault="001D36CA" w:rsidP="001D36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CA" w:rsidRDefault="00EF3906" w:rsidP="002B3FE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36C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73FB">
      <w:rPr>
        <w:rStyle w:val="a4"/>
        <w:noProof/>
      </w:rPr>
      <w:t>2</w:t>
    </w:r>
    <w:r>
      <w:rPr>
        <w:rStyle w:val="a4"/>
      </w:rPr>
      <w:fldChar w:fldCharType="end"/>
    </w:r>
  </w:p>
  <w:p w:rsidR="001D36CA" w:rsidRDefault="001D36CA" w:rsidP="001D36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3C" w:rsidRDefault="00331C3C">
      <w:r>
        <w:separator/>
      </w:r>
    </w:p>
  </w:footnote>
  <w:footnote w:type="continuationSeparator" w:id="0">
    <w:p w:rsidR="00331C3C" w:rsidRDefault="0033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3E"/>
    <w:rsid w:val="00015D6D"/>
    <w:rsid w:val="0003293E"/>
    <w:rsid w:val="00050720"/>
    <w:rsid w:val="00072842"/>
    <w:rsid w:val="000819A6"/>
    <w:rsid w:val="000A6171"/>
    <w:rsid w:val="000C580B"/>
    <w:rsid w:val="001327CE"/>
    <w:rsid w:val="001338AB"/>
    <w:rsid w:val="00144324"/>
    <w:rsid w:val="00175F68"/>
    <w:rsid w:val="00187489"/>
    <w:rsid w:val="001D36CA"/>
    <w:rsid w:val="002310EC"/>
    <w:rsid w:val="00246C17"/>
    <w:rsid w:val="00253D76"/>
    <w:rsid w:val="00296D01"/>
    <w:rsid w:val="002A005A"/>
    <w:rsid w:val="002A53D1"/>
    <w:rsid w:val="002B3FEA"/>
    <w:rsid w:val="002D1A87"/>
    <w:rsid w:val="002D7C4D"/>
    <w:rsid w:val="002E2BB5"/>
    <w:rsid w:val="00323C2F"/>
    <w:rsid w:val="00331C3C"/>
    <w:rsid w:val="00343633"/>
    <w:rsid w:val="00344F5C"/>
    <w:rsid w:val="003510E8"/>
    <w:rsid w:val="00380083"/>
    <w:rsid w:val="00395CA5"/>
    <w:rsid w:val="00397658"/>
    <w:rsid w:val="003B2048"/>
    <w:rsid w:val="003E7513"/>
    <w:rsid w:val="003F621F"/>
    <w:rsid w:val="00410B31"/>
    <w:rsid w:val="00473017"/>
    <w:rsid w:val="00523502"/>
    <w:rsid w:val="005A4B43"/>
    <w:rsid w:val="005C112E"/>
    <w:rsid w:val="005D6A39"/>
    <w:rsid w:val="005F78EC"/>
    <w:rsid w:val="006173FB"/>
    <w:rsid w:val="0063454E"/>
    <w:rsid w:val="0066642A"/>
    <w:rsid w:val="00682D02"/>
    <w:rsid w:val="006B5A6C"/>
    <w:rsid w:val="006D201E"/>
    <w:rsid w:val="006E7537"/>
    <w:rsid w:val="00711533"/>
    <w:rsid w:val="0074518E"/>
    <w:rsid w:val="0075349B"/>
    <w:rsid w:val="00763F95"/>
    <w:rsid w:val="007872E3"/>
    <w:rsid w:val="00795314"/>
    <w:rsid w:val="007F5788"/>
    <w:rsid w:val="00813C23"/>
    <w:rsid w:val="00817A92"/>
    <w:rsid w:val="00851AE2"/>
    <w:rsid w:val="00852C53"/>
    <w:rsid w:val="0085751E"/>
    <w:rsid w:val="00861D15"/>
    <w:rsid w:val="009005A4"/>
    <w:rsid w:val="0094217B"/>
    <w:rsid w:val="00996E7C"/>
    <w:rsid w:val="009A6842"/>
    <w:rsid w:val="009D5441"/>
    <w:rsid w:val="00A33423"/>
    <w:rsid w:val="00AD219C"/>
    <w:rsid w:val="00B06E1D"/>
    <w:rsid w:val="00B44F58"/>
    <w:rsid w:val="00B7770A"/>
    <w:rsid w:val="00BB7CFE"/>
    <w:rsid w:val="00BC18D9"/>
    <w:rsid w:val="00BC3AD2"/>
    <w:rsid w:val="00BC3E18"/>
    <w:rsid w:val="00BD02B6"/>
    <w:rsid w:val="00BE099C"/>
    <w:rsid w:val="00C22B46"/>
    <w:rsid w:val="00C34BD1"/>
    <w:rsid w:val="00C3503B"/>
    <w:rsid w:val="00C41D9D"/>
    <w:rsid w:val="00C60A51"/>
    <w:rsid w:val="00C80368"/>
    <w:rsid w:val="00C84C10"/>
    <w:rsid w:val="00CA56B8"/>
    <w:rsid w:val="00CB169B"/>
    <w:rsid w:val="00CB526C"/>
    <w:rsid w:val="00CE08D9"/>
    <w:rsid w:val="00CF35AC"/>
    <w:rsid w:val="00D2641B"/>
    <w:rsid w:val="00D33216"/>
    <w:rsid w:val="00D41606"/>
    <w:rsid w:val="00D60510"/>
    <w:rsid w:val="00D836BC"/>
    <w:rsid w:val="00DB6DA0"/>
    <w:rsid w:val="00DE01BB"/>
    <w:rsid w:val="00DE5B4B"/>
    <w:rsid w:val="00DF08D2"/>
    <w:rsid w:val="00DF63AC"/>
    <w:rsid w:val="00DF6609"/>
    <w:rsid w:val="00E03923"/>
    <w:rsid w:val="00E218B6"/>
    <w:rsid w:val="00E22C4E"/>
    <w:rsid w:val="00E420BD"/>
    <w:rsid w:val="00E53DB3"/>
    <w:rsid w:val="00E56708"/>
    <w:rsid w:val="00E71007"/>
    <w:rsid w:val="00E8086E"/>
    <w:rsid w:val="00E80F82"/>
    <w:rsid w:val="00EA2521"/>
    <w:rsid w:val="00EB7382"/>
    <w:rsid w:val="00EF3906"/>
    <w:rsid w:val="00F01240"/>
    <w:rsid w:val="00F079FB"/>
    <w:rsid w:val="00F22CB0"/>
    <w:rsid w:val="00F36446"/>
    <w:rsid w:val="00FA0E06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293E"/>
    <w:pPr>
      <w:spacing w:after="120"/>
      <w:ind w:left="283"/>
    </w:pPr>
    <w:rPr>
      <w:sz w:val="16"/>
      <w:szCs w:val="16"/>
    </w:rPr>
  </w:style>
  <w:style w:type="paragraph" w:styleId="a3">
    <w:name w:val="footer"/>
    <w:basedOn w:val="a"/>
    <w:rsid w:val="001D36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36CA"/>
  </w:style>
  <w:style w:type="table" w:styleId="a5">
    <w:name w:val="Table Grid"/>
    <w:basedOn w:val="a1"/>
    <w:rsid w:val="00DE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"/>
    <w:basedOn w:val="a"/>
    <w:rsid w:val="00AD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976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293E"/>
    <w:pPr>
      <w:spacing w:after="120"/>
      <w:ind w:left="283"/>
    </w:pPr>
    <w:rPr>
      <w:sz w:val="16"/>
      <w:szCs w:val="16"/>
    </w:rPr>
  </w:style>
  <w:style w:type="paragraph" w:styleId="a3">
    <w:name w:val="footer"/>
    <w:basedOn w:val="a"/>
    <w:rsid w:val="001D36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36CA"/>
  </w:style>
  <w:style w:type="table" w:styleId="a5">
    <w:name w:val="Table Grid"/>
    <w:basedOn w:val="a1"/>
    <w:rsid w:val="00DE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"/>
    <w:basedOn w:val="a"/>
    <w:rsid w:val="00AD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976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F4C4-FCF9-46E7-B4C9-622CB6C4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2</cp:revision>
  <cp:lastPrinted>2021-04-19T05:22:00Z</cp:lastPrinted>
  <dcterms:created xsi:type="dcterms:W3CDTF">2022-04-05T04:25:00Z</dcterms:created>
  <dcterms:modified xsi:type="dcterms:W3CDTF">2022-04-05T04:25:00Z</dcterms:modified>
</cp:coreProperties>
</file>