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2A" w:rsidRPr="00226F2A" w:rsidRDefault="00226F2A" w:rsidP="00226F2A">
      <w:pPr>
        <w:jc w:val="center"/>
      </w:pPr>
      <w:r w:rsidRPr="00226F2A">
        <w:rPr>
          <w:b/>
          <w:bCs/>
        </w:rPr>
        <w:t>Благодаря проекту «Городская среда</w:t>
      </w:r>
      <w:r>
        <w:rPr>
          <w:b/>
          <w:bCs/>
        </w:rPr>
        <w:t>» в селе Асекеево благоустроилась</w:t>
      </w:r>
      <w:r w:rsidRPr="00226F2A">
        <w:rPr>
          <w:b/>
          <w:bCs/>
        </w:rPr>
        <w:t xml:space="preserve"> </w:t>
      </w:r>
      <w:r>
        <w:rPr>
          <w:b/>
          <w:bCs/>
        </w:rPr>
        <w:t xml:space="preserve">дворовая территория, расположенная по адресу ул. Советская д.2, 2а, 2б, 2в </w:t>
      </w:r>
      <w:r w:rsidRPr="00226F2A">
        <w:rPr>
          <w:b/>
          <w:bCs/>
        </w:rPr>
        <w:t>села Асекеево Асекеевского района Оренбургской области.</w:t>
      </w:r>
    </w:p>
    <w:p w:rsidR="00A85388" w:rsidRDefault="00226F2A" w:rsidP="00226F2A">
      <w:r>
        <w:t xml:space="preserve">     </w:t>
      </w:r>
      <w:r w:rsidR="00A85388" w:rsidRPr="00A85388">
        <w:t xml:space="preserve">В нынешнем году дворовые территории, где расположены эти многоквартирные дома, заметно преобразились. Здесь появились асфальт, фонари, современная детская площадка. </w:t>
      </w:r>
      <w:r>
        <w:t xml:space="preserve"> </w:t>
      </w:r>
    </w:p>
    <w:p w:rsidR="00226F2A" w:rsidRPr="00226F2A" w:rsidRDefault="00226F2A" w:rsidP="00226F2A">
      <w:r>
        <w:t xml:space="preserve"> 26</w:t>
      </w:r>
      <w:r w:rsidRPr="00226F2A">
        <w:t xml:space="preserve"> </w:t>
      </w:r>
      <w:r>
        <w:t>сентября 2019 года</w:t>
      </w:r>
      <w:r w:rsidRPr="00226F2A">
        <w:t xml:space="preserve"> в селе Асекеево Асекеевского района состоялось открытие</w:t>
      </w:r>
      <w:r w:rsidRPr="00226F2A">
        <w:rPr>
          <w:b/>
          <w:bCs/>
        </w:rPr>
        <w:t xml:space="preserve"> </w:t>
      </w:r>
      <w:r w:rsidRPr="00226F2A">
        <w:rPr>
          <w:bCs/>
        </w:rPr>
        <w:t xml:space="preserve">дворовой территории, расположенной по адресу ул. </w:t>
      </w:r>
      <w:proofErr w:type="gramStart"/>
      <w:r w:rsidRPr="00226F2A">
        <w:rPr>
          <w:bCs/>
        </w:rPr>
        <w:t>Советская</w:t>
      </w:r>
      <w:proofErr w:type="gramEnd"/>
      <w:r w:rsidRPr="00226F2A">
        <w:rPr>
          <w:bCs/>
        </w:rPr>
        <w:t xml:space="preserve"> д.2, 2а, 2б, 2в села Асекеево Асекеевского района Оренбургской области</w:t>
      </w:r>
      <w:r w:rsidRPr="00226F2A">
        <w:t xml:space="preserve"> </w:t>
      </w:r>
      <w:r>
        <w:t>благоустроенной</w:t>
      </w:r>
      <w:r w:rsidRPr="00226F2A">
        <w:t xml:space="preserve"> в рамках приоритетного проекта «Формирование комфортной городской среды» за счет федерального, областного и местного бюджетов.</w:t>
      </w:r>
    </w:p>
    <w:p w:rsidR="00226F2A" w:rsidRPr="00226F2A" w:rsidRDefault="00226F2A" w:rsidP="00226F2A">
      <w:r>
        <w:t xml:space="preserve">       </w:t>
      </w:r>
      <w:r w:rsidRPr="00226F2A">
        <w:t xml:space="preserve">Для жителей села Асекеево — это важное событие. На открытии собралось немало гостей и жителей села. Перед гостями выступили </w:t>
      </w:r>
      <w:r>
        <w:t>глава Асекеевского</w:t>
      </w:r>
      <w:r w:rsidRPr="00226F2A">
        <w:t xml:space="preserve"> района</w:t>
      </w:r>
      <w:r>
        <w:t xml:space="preserve"> и глава Асекеевского сельсовета.  </w:t>
      </w:r>
      <w:proofErr w:type="gramStart"/>
      <w:r w:rsidRPr="00226F2A">
        <w:t>Асекеевский сельсовет принял</w:t>
      </w:r>
      <w:proofErr w:type="gramEnd"/>
      <w:r w:rsidRPr="00226F2A">
        <w:t xml:space="preserve"> участие в реализации проекта  «</w:t>
      </w:r>
      <w:hyperlink r:id="rId5" w:tooltip="Городская среда" w:history="1">
        <w:r w:rsidRPr="00226F2A">
          <w:rPr>
            <w:rStyle w:val="a3"/>
          </w:rPr>
          <w:t>Городская среда</w:t>
        </w:r>
      </w:hyperlink>
      <w:r w:rsidRPr="00226F2A">
        <w:t>» и получил средства из областного бюджета на реализацию проекта.</w:t>
      </w:r>
    </w:p>
    <w:p w:rsidR="00A85388" w:rsidRPr="00A85388" w:rsidRDefault="00226F2A" w:rsidP="00A85388">
      <w:r w:rsidRPr="00226F2A">
        <w:t> </w:t>
      </w:r>
      <w:r w:rsidR="00A85388" w:rsidRPr="00A85388">
        <w:t xml:space="preserve">Перед жильцами выступил глава Асекеевского сельсовета </w:t>
      </w:r>
      <w:proofErr w:type="spellStart"/>
      <w:r w:rsidR="00A85388" w:rsidRPr="00A85388">
        <w:t>Идрис</w:t>
      </w:r>
      <w:proofErr w:type="spellEnd"/>
      <w:r w:rsidR="00A85388" w:rsidRPr="00A85388">
        <w:t xml:space="preserve"> </w:t>
      </w:r>
      <w:proofErr w:type="spellStart"/>
      <w:r w:rsidR="00A85388" w:rsidRPr="00A85388">
        <w:t>Гадыев</w:t>
      </w:r>
      <w:proofErr w:type="spellEnd"/>
      <w:r w:rsidR="00A85388" w:rsidRPr="00A85388">
        <w:t>. Он, в частности, подчеркнул:</w:t>
      </w:r>
    </w:p>
    <w:p w:rsidR="00226F2A" w:rsidRPr="00226F2A" w:rsidRDefault="00A85388" w:rsidP="00A85388">
      <w:r w:rsidRPr="00A85388">
        <w:t xml:space="preserve">— Здесь выполнен один из самых больших объёмов работ по благоустройству, запланированных в этом году в райцентре. </w:t>
      </w:r>
      <w:r>
        <w:t xml:space="preserve">Население может </w:t>
      </w:r>
      <w:r w:rsidRPr="00A85388">
        <w:t>по достоинству оценить, насколько стало удобнее передвигаться по асфальтированной дороге</w:t>
      </w:r>
      <w:r>
        <w:t xml:space="preserve"> общей площадью 611 </w:t>
      </w:r>
      <w:proofErr w:type="spellStart"/>
      <w:r>
        <w:t>кв.м</w:t>
      </w:r>
      <w:proofErr w:type="spellEnd"/>
      <w:r>
        <w:t>.</w:t>
      </w:r>
      <w:r w:rsidRPr="00A85388">
        <w:t xml:space="preserve">, насколько востребована </w:t>
      </w:r>
      <w:r>
        <w:t xml:space="preserve">современная </w:t>
      </w:r>
      <w:r w:rsidRPr="00A85388">
        <w:t xml:space="preserve">детская площадка. </w:t>
      </w:r>
      <w:r>
        <w:t>Также з</w:t>
      </w:r>
      <w:r w:rsidRPr="00A85388">
        <w:t>десь появились асфальт, фонари</w:t>
      </w:r>
      <w:r>
        <w:t>, урны, скамейки.</w:t>
      </w:r>
      <w:r w:rsidRPr="00A85388">
        <w:t xml:space="preserve"> </w:t>
      </w:r>
      <w:bookmarkStart w:id="0" w:name="_GoBack"/>
      <w:bookmarkEnd w:id="0"/>
    </w:p>
    <w:p w:rsidR="007E28E9" w:rsidRDefault="007E28E9"/>
    <w:sectPr w:rsidR="007E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12"/>
    <w:rsid w:val="00055612"/>
    <w:rsid w:val="00226F2A"/>
    <w:rsid w:val="00291F0A"/>
    <w:rsid w:val="007E28E9"/>
    <w:rsid w:val="00A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enburg.bezformata.com/word/gorodskaya-sreda/3211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2019-10-31T07:44:00Z</dcterms:created>
  <dcterms:modified xsi:type="dcterms:W3CDTF">2019-10-31T07:44:00Z</dcterms:modified>
</cp:coreProperties>
</file>