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1C" w:rsidRPr="0055391C" w:rsidRDefault="0055391C" w:rsidP="0055391C">
      <w:pPr>
        <w:jc w:val="center"/>
        <w:rPr>
          <w:sz w:val="24"/>
          <w:szCs w:val="24"/>
        </w:rPr>
      </w:pPr>
      <w:r w:rsidRPr="0055391C">
        <w:rPr>
          <w:sz w:val="24"/>
          <w:szCs w:val="24"/>
        </w:rPr>
        <w:t>УВЕДОМЛЕНИЕ</w:t>
      </w:r>
      <w:r w:rsidRPr="0055391C">
        <w:rPr>
          <w:sz w:val="24"/>
          <w:szCs w:val="24"/>
        </w:rPr>
        <w:br/>
        <w:t xml:space="preserve">о начале сбора предложений по благоустройству общественных территорий муниципального образования </w:t>
      </w:r>
      <w:r w:rsidR="00352006">
        <w:rPr>
          <w:sz w:val="24"/>
          <w:szCs w:val="24"/>
        </w:rPr>
        <w:t>Асекеевский сельсовет</w:t>
      </w:r>
      <w:r w:rsidRPr="0055391C">
        <w:rPr>
          <w:sz w:val="24"/>
          <w:szCs w:val="24"/>
        </w:rPr>
        <w:t xml:space="preserve"> в рамках реализации муниципальной программы </w:t>
      </w:r>
      <w:r w:rsidRPr="0055391C">
        <w:rPr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образования </w:t>
      </w:r>
      <w:r w:rsidR="00352006">
        <w:rPr>
          <w:bCs/>
          <w:sz w:val="24"/>
          <w:szCs w:val="24"/>
        </w:rPr>
        <w:t>Асекеевский сельсовет</w:t>
      </w:r>
      <w:r w:rsidRPr="0055391C">
        <w:rPr>
          <w:sz w:val="24"/>
          <w:szCs w:val="24"/>
          <w:lang w:eastAsia="en-US"/>
        </w:rPr>
        <w:t xml:space="preserve"> на 2018–2022 годы» в рамках реализации приоритетного проекта «Формирование комфортной городской среды»</w:t>
      </w:r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391C">
        <w:rPr>
          <w:sz w:val="24"/>
          <w:szCs w:val="24"/>
        </w:rPr>
        <w:t xml:space="preserve">Настоящим администрация муниципального образования </w:t>
      </w:r>
      <w:r w:rsidR="00352006">
        <w:rPr>
          <w:sz w:val="24"/>
          <w:szCs w:val="24"/>
        </w:rPr>
        <w:t>Асекеевский сельсовет</w:t>
      </w:r>
    </w:p>
    <w:p w:rsidR="0055391C" w:rsidRPr="0055391C" w:rsidRDefault="0055391C" w:rsidP="0055391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5391C">
        <w:rPr>
          <w:sz w:val="24"/>
          <w:szCs w:val="24"/>
        </w:rPr>
        <w:t xml:space="preserve">уведомляет о проведении сбора предложений по благоустройству общественных территорий муниципального образования </w:t>
      </w:r>
      <w:r w:rsidR="00352006">
        <w:rPr>
          <w:bCs/>
          <w:sz w:val="24"/>
          <w:szCs w:val="24"/>
        </w:rPr>
        <w:t>Асекеевский сельсовет</w:t>
      </w:r>
      <w:r w:rsidRPr="0055391C">
        <w:rPr>
          <w:sz w:val="24"/>
          <w:szCs w:val="24"/>
        </w:rPr>
        <w:t xml:space="preserve">, включенных в проект муниципальной программы </w:t>
      </w:r>
      <w:r w:rsidRPr="0055391C">
        <w:rPr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образования </w:t>
      </w:r>
      <w:r w:rsidR="00352006">
        <w:rPr>
          <w:bCs/>
          <w:sz w:val="24"/>
          <w:szCs w:val="24"/>
          <w:lang w:eastAsia="en-US"/>
        </w:rPr>
        <w:t>Асекеевский сельсовет</w:t>
      </w:r>
      <w:r w:rsidRPr="0055391C">
        <w:rPr>
          <w:sz w:val="24"/>
          <w:szCs w:val="24"/>
          <w:lang w:eastAsia="en-US"/>
        </w:rPr>
        <w:t xml:space="preserve"> на 2018–2022 годы» в рамках реализации приоритетного проекта «Формирование комфортной городской среды» (далее – предложения по благоустройству).</w:t>
      </w:r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391C">
        <w:rPr>
          <w:sz w:val="24"/>
          <w:szCs w:val="24"/>
        </w:rPr>
        <w:t xml:space="preserve">Срок сбора предложений по благоустройству </w:t>
      </w:r>
      <w:r w:rsidR="00290E85">
        <w:rPr>
          <w:sz w:val="24"/>
          <w:szCs w:val="24"/>
        </w:rPr>
        <w:t xml:space="preserve">с </w:t>
      </w:r>
      <w:bookmarkStart w:id="0" w:name="_GoBack"/>
      <w:bookmarkEnd w:id="0"/>
      <w:r w:rsidR="00352006">
        <w:rPr>
          <w:sz w:val="24"/>
          <w:szCs w:val="24"/>
        </w:rPr>
        <w:t>01</w:t>
      </w:r>
      <w:r w:rsidRPr="0055391C">
        <w:rPr>
          <w:sz w:val="24"/>
          <w:szCs w:val="24"/>
        </w:rPr>
        <w:t xml:space="preserve"> </w:t>
      </w:r>
      <w:r w:rsidR="00352006">
        <w:rPr>
          <w:sz w:val="24"/>
          <w:szCs w:val="24"/>
        </w:rPr>
        <w:t>февраля</w:t>
      </w:r>
      <w:r w:rsidRPr="0055391C">
        <w:rPr>
          <w:sz w:val="24"/>
          <w:szCs w:val="24"/>
        </w:rPr>
        <w:t xml:space="preserve"> 2018 года по </w:t>
      </w:r>
      <w:r w:rsidR="00352006">
        <w:rPr>
          <w:sz w:val="24"/>
          <w:szCs w:val="24"/>
        </w:rPr>
        <w:t>10</w:t>
      </w:r>
      <w:r w:rsidRPr="0055391C">
        <w:rPr>
          <w:sz w:val="24"/>
          <w:szCs w:val="24"/>
        </w:rPr>
        <w:t xml:space="preserve"> </w:t>
      </w:r>
      <w:r w:rsidR="00352006">
        <w:rPr>
          <w:sz w:val="24"/>
          <w:szCs w:val="24"/>
        </w:rPr>
        <w:t>марта</w:t>
      </w:r>
      <w:r w:rsidRPr="0055391C">
        <w:rPr>
          <w:sz w:val="24"/>
          <w:szCs w:val="24"/>
        </w:rPr>
        <w:t xml:space="preserve"> 2018 года</w:t>
      </w:r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391C">
        <w:rPr>
          <w:sz w:val="24"/>
          <w:szCs w:val="24"/>
        </w:rPr>
        <w:t>Способ направления предложений по благоустройству:</w:t>
      </w:r>
    </w:p>
    <w:p w:rsidR="0055391C" w:rsidRPr="0055391C" w:rsidRDefault="0055391C" w:rsidP="00553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391C">
        <w:rPr>
          <w:sz w:val="24"/>
          <w:szCs w:val="24"/>
        </w:rPr>
        <w:t xml:space="preserve">в форме электронного документа по адресу:      </w:t>
      </w:r>
      <w:proofErr w:type="spellStart"/>
      <w:r w:rsidR="00352006">
        <w:rPr>
          <w:sz w:val="24"/>
          <w:szCs w:val="24"/>
          <w:lang w:val="en-US"/>
        </w:rPr>
        <w:t>asekeevosovet</w:t>
      </w:r>
      <w:proofErr w:type="spellEnd"/>
      <w:r w:rsidRPr="0055391C">
        <w:rPr>
          <w:sz w:val="24"/>
          <w:szCs w:val="24"/>
        </w:rPr>
        <w:t>@</w:t>
      </w:r>
      <w:r w:rsidRPr="0055391C">
        <w:rPr>
          <w:sz w:val="24"/>
          <w:szCs w:val="24"/>
          <w:lang w:val="en-US"/>
        </w:rPr>
        <w:t>mail</w:t>
      </w:r>
      <w:r w:rsidRPr="0055391C">
        <w:rPr>
          <w:sz w:val="24"/>
          <w:szCs w:val="24"/>
        </w:rPr>
        <w:t>.</w:t>
      </w:r>
      <w:proofErr w:type="spellStart"/>
      <w:r w:rsidRPr="0055391C">
        <w:rPr>
          <w:sz w:val="24"/>
          <w:szCs w:val="24"/>
          <w:lang w:val="en-US"/>
        </w:rPr>
        <w:t>ru</w:t>
      </w:r>
      <w:proofErr w:type="spellEnd"/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5391C" w:rsidRPr="00352006" w:rsidRDefault="0055391C" w:rsidP="00553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391C">
        <w:rPr>
          <w:sz w:val="24"/>
          <w:szCs w:val="24"/>
        </w:rPr>
        <w:t>на бумажном носителе по адресу</w:t>
      </w:r>
      <w:r w:rsidR="00352006">
        <w:rPr>
          <w:sz w:val="24"/>
          <w:szCs w:val="24"/>
        </w:rPr>
        <w:t>: с</w:t>
      </w:r>
      <w:proofErr w:type="gramStart"/>
      <w:r w:rsidR="00352006">
        <w:rPr>
          <w:sz w:val="24"/>
          <w:szCs w:val="24"/>
        </w:rPr>
        <w:t>.А</w:t>
      </w:r>
      <w:proofErr w:type="gramEnd"/>
      <w:r w:rsidR="00352006">
        <w:rPr>
          <w:sz w:val="24"/>
          <w:szCs w:val="24"/>
        </w:rPr>
        <w:t>секеево, ул.Набережная д.13</w:t>
      </w:r>
    </w:p>
    <w:p w:rsidR="0055391C" w:rsidRPr="0055391C" w:rsidRDefault="0055391C" w:rsidP="00553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391C">
        <w:rPr>
          <w:sz w:val="24"/>
          <w:szCs w:val="24"/>
        </w:rPr>
        <w:t xml:space="preserve">Контактное лицо по вопросам сбора предложений по благоустройству: </w:t>
      </w:r>
      <w:r w:rsidR="00352006">
        <w:rPr>
          <w:sz w:val="24"/>
          <w:szCs w:val="24"/>
        </w:rPr>
        <w:t xml:space="preserve">Гадыев </w:t>
      </w:r>
      <w:proofErr w:type="spellStart"/>
      <w:r w:rsidR="00352006">
        <w:rPr>
          <w:sz w:val="24"/>
          <w:szCs w:val="24"/>
        </w:rPr>
        <w:t>Идрис</w:t>
      </w:r>
      <w:proofErr w:type="spellEnd"/>
      <w:r w:rsidR="00352006">
        <w:rPr>
          <w:sz w:val="24"/>
          <w:szCs w:val="24"/>
        </w:rPr>
        <w:t xml:space="preserve"> </w:t>
      </w:r>
      <w:proofErr w:type="spellStart"/>
      <w:r w:rsidR="00352006">
        <w:rPr>
          <w:sz w:val="24"/>
          <w:szCs w:val="24"/>
        </w:rPr>
        <w:t>Такиевич</w:t>
      </w:r>
      <w:proofErr w:type="spellEnd"/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5391C" w:rsidRPr="0055391C" w:rsidRDefault="0055391C" w:rsidP="00553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391C">
        <w:rPr>
          <w:sz w:val="24"/>
          <w:szCs w:val="24"/>
        </w:rPr>
        <w:t>Номер рабочего телефона: (353</w:t>
      </w:r>
      <w:r w:rsidR="00352006">
        <w:rPr>
          <w:sz w:val="24"/>
          <w:szCs w:val="24"/>
        </w:rPr>
        <w:t>51) 2-10-45</w:t>
      </w:r>
      <w:r w:rsidRPr="0055391C">
        <w:rPr>
          <w:sz w:val="24"/>
          <w:szCs w:val="24"/>
        </w:rPr>
        <w:t>. График работы: вторни</w:t>
      </w:r>
      <w:r w:rsidR="00352006">
        <w:rPr>
          <w:sz w:val="24"/>
          <w:szCs w:val="24"/>
        </w:rPr>
        <w:t>к с 10.00 до 12.00, четверг с 15.00 до 17</w:t>
      </w:r>
      <w:r w:rsidRPr="0055391C">
        <w:rPr>
          <w:sz w:val="24"/>
          <w:szCs w:val="24"/>
        </w:rPr>
        <w:t>.00.</w:t>
      </w:r>
    </w:p>
    <w:tbl>
      <w:tblPr>
        <w:tblW w:w="0" w:type="auto"/>
        <w:tblInd w:w="108" w:type="dxa"/>
        <w:tblLook w:val="0000"/>
      </w:tblPr>
      <w:tblGrid>
        <w:gridCol w:w="2790"/>
        <w:gridCol w:w="6673"/>
      </w:tblGrid>
      <w:tr w:rsidR="0055391C" w:rsidRPr="0055391C" w:rsidTr="00A6395B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55391C" w:rsidRPr="0055391C" w:rsidRDefault="0055391C" w:rsidP="00A639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55391C">
              <w:rPr>
                <w:sz w:val="24"/>
                <w:szCs w:val="24"/>
              </w:rPr>
              <w:t>______________</w:t>
            </w:r>
          </w:p>
          <w:p w:rsidR="0055391C" w:rsidRPr="0055391C" w:rsidRDefault="0055391C" w:rsidP="00A639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55391C">
              <w:rPr>
                <w:sz w:val="24"/>
                <w:szCs w:val="24"/>
              </w:rPr>
              <w:t>(подпись)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55391C" w:rsidRPr="0055391C" w:rsidRDefault="0055391C" w:rsidP="00A639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55391C">
              <w:rPr>
                <w:sz w:val="24"/>
                <w:szCs w:val="24"/>
              </w:rPr>
              <w:t>_____________________________________________</w:t>
            </w:r>
          </w:p>
          <w:p w:rsidR="0055391C" w:rsidRPr="0055391C" w:rsidRDefault="0055391C" w:rsidP="00A639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55391C">
              <w:rPr>
                <w:sz w:val="24"/>
                <w:szCs w:val="24"/>
              </w:rPr>
              <w:t>(Ф.И.О. руководителя)</w:t>
            </w:r>
          </w:p>
        </w:tc>
      </w:tr>
    </w:tbl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391C">
        <w:rPr>
          <w:sz w:val="24"/>
          <w:szCs w:val="24"/>
        </w:rPr>
        <w:t>Прилагаемые к уведомлению материалы:</w:t>
      </w:r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391C">
        <w:rPr>
          <w:sz w:val="24"/>
          <w:szCs w:val="24"/>
        </w:rPr>
        <w:t xml:space="preserve">1) проект муниципальной программы </w:t>
      </w:r>
      <w:r w:rsidRPr="0055391C">
        <w:rPr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образования </w:t>
      </w:r>
      <w:r w:rsidR="00352006">
        <w:rPr>
          <w:bCs/>
          <w:sz w:val="24"/>
          <w:szCs w:val="24"/>
          <w:lang w:eastAsia="en-US"/>
        </w:rPr>
        <w:t>Асекеевский сельсовет</w:t>
      </w:r>
      <w:r w:rsidRPr="0055391C">
        <w:rPr>
          <w:sz w:val="24"/>
          <w:szCs w:val="24"/>
          <w:lang w:eastAsia="en-US"/>
        </w:rPr>
        <w:t xml:space="preserve"> на 2018–2022 годы» </w:t>
      </w:r>
      <w:r w:rsidRPr="0055391C">
        <w:rPr>
          <w:spacing w:val="-2"/>
          <w:sz w:val="24"/>
          <w:szCs w:val="24"/>
        </w:rPr>
        <w:t xml:space="preserve"> </w:t>
      </w:r>
      <w:r w:rsidRPr="0055391C">
        <w:rPr>
          <w:sz w:val="24"/>
          <w:szCs w:val="24"/>
        </w:rPr>
        <w:t>в рамках реализации приоритетного проекта «Формирование комфортной городской среды»;</w:t>
      </w:r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391C">
        <w:rPr>
          <w:sz w:val="24"/>
          <w:szCs w:val="24"/>
        </w:rPr>
        <w:t>2) форма предложения по благоустройству.</w:t>
      </w:r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391C">
        <w:rPr>
          <w:b/>
          <w:bCs/>
          <w:color w:val="26282F"/>
          <w:sz w:val="24"/>
          <w:szCs w:val="24"/>
        </w:rPr>
        <w:t>Примечание</w:t>
      </w:r>
      <w:r w:rsidRPr="0055391C">
        <w:rPr>
          <w:sz w:val="24"/>
          <w:szCs w:val="24"/>
        </w:rPr>
        <w:t xml:space="preserve">. Все заинтересованные лица могут направить свои предложения и замечания по проекту муниципальной программы </w:t>
      </w:r>
      <w:r w:rsidRPr="0055391C">
        <w:rPr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образования </w:t>
      </w:r>
      <w:r w:rsidR="00352006">
        <w:rPr>
          <w:bCs/>
          <w:sz w:val="24"/>
          <w:szCs w:val="24"/>
          <w:lang w:eastAsia="en-US"/>
        </w:rPr>
        <w:t>Асекеевский сельсовет</w:t>
      </w:r>
      <w:r w:rsidRPr="0055391C">
        <w:rPr>
          <w:sz w:val="24"/>
          <w:szCs w:val="24"/>
          <w:lang w:eastAsia="en-US"/>
        </w:rPr>
        <w:t xml:space="preserve"> на 2018–2022 годы» </w:t>
      </w:r>
      <w:r w:rsidRPr="0055391C">
        <w:rPr>
          <w:spacing w:val="-2"/>
          <w:sz w:val="24"/>
          <w:szCs w:val="24"/>
        </w:rPr>
        <w:t xml:space="preserve"> </w:t>
      </w:r>
      <w:r w:rsidRPr="0055391C">
        <w:rPr>
          <w:sz w:val="24"/>
          <w:szCs w:val="24"/>
        </w:rPr>
        <w:t>в рамках реализации приоритетного проекта «Формирование комфортной городской среды».</w:t>
      </w:r>
    </w:p>
    <w:p w:rsidR="0055391C" w:rsidRPr="0055391C" w:rsidRDefault="0055391C" w:rsidP="00553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391C">
        <w:rPr>
          <w:sz w:val="24"/>
          <w:szCs w:val="24"/>
        </w:rPr>
        <w:t>Предложения по благоустройству, поступившие разработчику после указанного в уведомлении срока, а также несоответствующие прилагаемой форме, подлежат отклонению.</w:t>
      </w:r>
    </w:p>
    <w:p w:rsidR="008A2700" w:rsidRPr="0055391C" w:rsidRDefault="008A2700">
      <w:pPr>
        <w:rPr>
          <w:sz w:val="24"/>
          <w:szCs w:val="24"/>
        </w:rPr>
      </w:pPr>
    </w:p>
    <w:sectPr w:rsidR="008A2700" w:rsidRPr="0055391C" w:rsidSect="008A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391C"/>
    <w:rsid w:val="00290E85"/>
    <w:rsid w:val="002A6473"/>
    <w:rsid w:val="002E7E59"/>
    <w:rsid w:val="00352006"/>
    <w:rsid w:val="0055391C"/>
    <w:rsid w:val="00575F94"/>
    <w:rsid w:val="008A2700"/>
    <w:rsid w:val="009E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4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</cp:lastModifiedBy>
  <cp:revision>2</cp:revision>
  <dcterms:created xsi:type="dcterms:W3CDTF">2018-02-19T11:51:00Z</dcterms:created>
  <dcterms:modified xsi:type="dcterms:W3CDTF">2018-02-19T11:51:00Z</dcterms:modified>
</cp:coreProperties>
</file>