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0C" w:rsidRPr="00C94323" w:rsidRDefault="002B7C0C" w:rsidP="002B7C0C">
      <w:pPr>
        <w:jc w:val="center"/>
      </w:pPr>
      <w:bookmarkStart w:id="0" w:name="_GoBack"/>
      <w:bookmarkEnd w:id="0"/>
      <w:r w:rsidRPr="00C94323">
        <w:t>ТЕХНОЛОГИЧЕСКАЯ СХЕМА</w:t>
      </w:r>
    </w:p>
    <w:p w:rsidR="00B94D2A" w:rsidRPr="00C94323" w:rsidRDefault="002B7C0C" w:rsidP="002B7C0C">
      <w:pPr>
        <w:jc w:val="center"/>
        <w:rPr>
          <w:sz w:val="22"/>
          <w:u w:val="single"/>
        </w:rPr>
      </w:pPr>
      <w:r w:rsidRPr="00C94323">
        <w:rPr>
          <w:sz w:val="22"/>
        </w:rPr>
        <w:t>предоставления услуги</w:t>
      </w:r>
      <w:r w:rsidRPr="00C94323">
        <w:t xml:space="preserve"> </w:t>
      </w:r>
      <w:r w:rsidR="00C94323" w:rsidRPr="006E5034">
        <w:rPr>
          <w:u w:val="single"/>
        </w:rPr>
        <w:t>«</w:t>
      </w:r>
      <w:r w:rsidR="006E5034" w:rsidRPr="006E5034">
        <w:rPr>
          <w:sz w:val="22"/>
          <w:u w:val="single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94323">
        <w:rPr>
          <w:sz w:val="22"/>
          <w:u w:val="single"/>
        </w:rPr>
        <w:t>»</w:t>
      </w:r>
    </w:p>
    <w:p w:rsidR="002B7C0C" w:rsidRPr="00C94323" w:rsidRDefault="00C94323" w:rsidP="002B7C0C">
      <w:pPr>
        <w:jc w:val="center"/>
      </w:pPr>
      <w:r>
        <w:t xml:space="preserve"> </w:t>
      </w:r>
      <w:r w:rsidR="00B103F5" w:rsidRPr="00C94323">
        <w:t xml:space="preserve"> </w:t>
      </w:r>
      <w:r w:rsidR="002B7C0C" w:rsidRPr="00C94323">
        <w:t>(наименование услуги)</w:t>
      </w:r>
    </w:p>
    <w:p w:rsidR="002B7C0C" w:rsidRPr="002A621B" w:rsidRDefault="002B7C0C" w:rsidP="00C53E84">
      <w:pPr>
        <w:rPr>
          <w:color w:val="FF0000"/>
        </w:rPr>
      </w:pPr>
    </w:p>
    <w:tbl>
      <w:tblPr>
        <w:tblW w:w="10333" w:type="dxa"/>
        <w:tblInd w:w="-843" w:type="dxa"/>
        <w:tblLayout w:type="fixed"/>
        <w:tblLook w:val="04A0" w:firstRow="1" w:lastRow="0" w:firstColumn="1" w:lastColumn="0" w:noHBand="0" w:noVBand="1"/>
      </w:tblPr>
      <w:tblGrid>
        <w:gridCol w:w="2820"/>
        <w:gridCol w:w="7513"/>
      </w:tblGrid>
      <w:tr w:rsidR="002A621B" w:rsidRPr="002A621B" w:rsidTr="00BD71F7"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2A621B" w:rsidRDefault="00C53E84" w:rsidP="00B565A3">
            <w:pPr>
              <w:pStyle w:val="a5"/>
              <w:spacing w:before="0" w:beforeAutospacing="0" w:after="0" w:afterAutospacing="0" w:line="0" w:lineRule="atLeast"/>
              <w:ind w:firstLine="90"/>
              <w:rPr>
                <w:color w:val="FF0000"/>
                <w:sz w:val="22"/>
              </w:rPr>
            </w:pPr>
            <w:r w:rsidRPr="0098208D">
              <w:rPr>
                <w:b/>
                <w:bCs/>
                <w:sz w:val="22"/>
                <w:szCs w:val="16"/>
                <w:shd w:val="clear" w:color="auto" w:fill="F2F2F2"/>
              </w:rPr>
              <w:t>Данные по услуге</w:t>
            </w:r>
          </w:p>
        </w:tc>
      </w:tr>
      <w:tr w:rsidR="002A621B" w:rsidRPr="002A621B" w:rsidTr="00BD71F7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C53E84" w:rsidRPr="006E5034" w:rsidRDefault="00C53E84" w:rsidP="008D7C55">
            <w:pPr>
              <w:ind w:left="120"/>
              <w:rPr>
                <w:szCs w:val="20"/>
              </w:rPr>
            </w:pPr>
            <w:r w:rsidRPr="006E5034">
              <w:rPr>
                <w:szCs w:val="20"/>
              </w:rPr>
              <w:t>Полное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E5034" w:rsidRPr="006E5034" w:rsidRDefault="006E5034" w:rsidP="00B565A3">
            <w:pPr>
              <w:rPr>
                <w:szCs w:val="20"/>
              </w:rPr>
            </w:pPr>
            <w:r w:rsidRPr="006E5034">
              <w:rPr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2A621B" w:rsidRPr="002A621B" w:rsidTr="00BD71F7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D7C55" w:rsidRDefault="002A5734" w:rsidP="008D7C55">
            <w:pPr>
              <w:ind w:left="120"/>
              <w:rPr>
                <w:szCs w:val="20"/>
              </w:rPr>
            </w:pPr>
            <w:r w:rsidRPr="008D7C55">
              <w:rPr>
                <w:szCs w:val="20"/>
              </w:rPr>
              <w:t>Краткое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F77AD" w:rsidRDefault="006E5034" w:rsidP="00B325F5">
            <w:pPr>
              <w:rPr>
                <w:color w:val="FF0000"/>
                <w:szCs w:val="20"/>
              </w:rPr>
            </w:pPr>
            <w:r w:rsidRPr="006E5034">
              <w:rPr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2A621B" w:rsidRPr="002A621B" w:rsidTr="00BD71F7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1E4B1C" w:rsidRDefault="00B325F5" w:rsidP="008D7C55">
            <w:pPr>
              <w:ind w:left="120"/>
              <w:rPr>
                <w:szCs w:val="20"/>
              </w:rPr>
            </w:pPr>
            <w:r w:rsidRPr="001E4B1C">
              <w:rPr>
                <w:szCs w:val="20"/>
              </w:rPr>
              <w:t>ОГВ, ответственный за предоставление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1E4B1C" w:rsidRDefault="0098208D" w:rsidP="008D7C55">
            <w:pPr>
              <w:rPr>
                <w:szCs w:val="20"/>
              </w:rPr>
            </w:pPr>
            <w:r w:rsidRPr="001E4B1C">
              <w:rPr>
                <w:szCs w:val="20"/>
              </w:rPr>
              <w:t xml:space="preserve"> </w:t>
            </w:r>
            <w:r w:rsidRPr="001E4B1C">
              <w:rPr>
                <w:szCs w:val="20"/>
                <w:lang w:eastAsia="ru-RU"/>
              </w:rPr>
              <w:t>Органы местного самоуправления</w:t>
            </w:r>
            <w:r w:rsidR="00AB46DB" w:rsidRPr="001E4B1C">
              <w:rPr>
                <w:szCs w:val="20"/>
                <w:lang w:eastAsia="ru-RU"/>
              </w:rPr>
              <w:t>.</w:t>
            </w:r>
          </w:p>
        </w:tc>
      </w:tr>
      <w:tr w:rsidR="002A621B" w:rsidRPr="002A621B" w:rsidTr="00BD71F7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9186C" w:rsidRDefault="00B325F5" w:rsidP="008D7C55">
            <w:pPr>
              <w:ind w:left="120"/>
              <w:rPr>
                <w:color w:val="FF0000"/>
                <w:szCs w:val="20"/>
              </w:rPr>
            </w:pPr>
            <w:r w:rsidRPr="009B5C9D">
              <w:rPr>
                <w:szCs w:val="20"/>
              </w:rPr>
              <w:t>Код услуги в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9186C" w:rsidRDefault="009B5C9D" w:rsidP="009B5C9D">
            <w:pPr>
              <w:rPr>
                <w:i/>
                <w:color w:val="FF0000"/>
                <w:szCs w:val="20"/>
                <w:highlight w:val="green"/>
              </w:rPr>
            </w:pPr>
            <w:r w:rsidRPr="009B5C9D">
              <w:rPr>
                <w:szCs w:val="20"/>
                <w:lang w:eastAsia="ru-RU"/>
              </w:rPr>
              <w:t>5600000000165005511</w:t>
            </w:r>
          </w:p>
        </w:tc>
      </w:tr>
      <w:tr w:rsidR="002A621B" w:rsidRPr="002A621B" w:rsidTr="00BD71F7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D7C55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D7C55">
              <w:rPr>
                <w:sz w:val="20"/>
                <w:szCs w:val="20"/>
                <w:lang w:eastAsia="ru-RU"/>
              </w:rPr>
              <w:t xml:space="preserve">Перечень </w:t>
            </w:r>
            <w:proofErr w:type="spellStart"/>
            <w:r w:rsidRPr="008D7C55">
              <w:rPr>
                <w:sz w:val="20"/>
                <w:szCs w:val="20"/>
                <w:lang w:eastAsia="ru-RU"/>
              </w:rPr>
              <w:t>подуслуг</w:t>
            </w:r>
            <w:proofErr w:type="spellEnd"/>
            <w:r w:rsidRPr="008D7C55">
              <w:rPr>
                <w:sz w:val="20"/>
                <w:szCs w:val="20"/>
                <w:lang w:eastAsia="ru-RU"/>
              </w:rPr>
              <w:t xml:space="preserve"> в рамках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D7C55" w:rsidRPr="003F77AD" w:rsidRDefault="006E5034" w:rsidP="003F77A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lang w:bidi="en-US"/>
              </w:rPr>
            </w:pPr>
            <w:r w:rsidRPr="006E5034">
              <w:rPr>
                <w:rFonts w:ascii="Times New Roman" w:hAnsi="Times New Roman" w:cs="Times New Roman"/>
                <w:sz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6E5034">
              <w:rPr>
                <w:sz w:val="20"/>
              </w:rPr>
              <w:t>.</w:t>
            </w:r>
            <w:r w:rsidR="008D7C55" w:rsidRPr="003F77AD">
              <w:rPr>
                <w:rFonts w:ascii="Times New Roman" w:hAnsi="Times New Roman" w:cs="Times New Roman"/>
                <w:color w:val="FF0000"/>
                <w:sz w:val="20"/>
                <w:lang w:bidi="en-US"/>
              </w:rPr>
              <w:t xml:space="preserve"> </w:t>
            </w:r>
          </w:p>
        </w:tc>
      </w:tr>
      <w:tr w:rsidR="002A621B" w:rsidRPr="002A621B" w:rsidTr="00BD71F7">
        <w:trPr>
          <w:trHeight w:val="316"/>
        </w:trPr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D7C55" w:rsidRDefault="00B325F5" w:rsidP="00B325F5">
            <w:pPr>
              <w:rPr>
                <w:b/>
                <w:sz w:val="22"/>
              </w:rPr>
            </w:pPr>
            <w:r w:rsidRPr="008D7C55">
              <w:rPr>
                <w:b/>
                <w:sz w:val="22"/>
              </w:rPr>
              <w:t xml:space="preserve">Сведения о </w:t>
            </w:r>
            <w:proofErr w:type="spellStart"/>
            <w:r w:rsidRPr="008D7C55">
              <w:rPr>
                <w:b/>
                <w:sz w:val="22"/>
              </w:rPr>
              <w:t>подуслуге</w:t>
            </w:r>
            <w:proofErr w:type="spellEnd"/>
            <w:r w:rsidRPr="008D7C55">
              <w:rPr>
                <w:b/>
                <w:sz w:val="22"/>
              </w:rPr>
              <w:t xml:space="preserve"> </w:t>
            </w:r>
          </w:p>
        </w:tc>
      </w:tr>
      <w:tr w:rsidR="002A621B" w:rsidRPr="002A621B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BB6B30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color w:val="FF0000"/>
                <w:sz w:val="20"/>
                <w:szCs w:val="20"/>
                <w:lang w:eastAsia="ru-RU"/>
              </w:rPr>
            </w:pPr>
            <w:r w:rsidRPr="008D7C55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3F77AD" w:rsidRDefault="006E5034" w:rsidP="00B325F5">
            <w:pPr>
              <w:rPr>
                <w:color w:val="FF0000"/>
                <w:szCs w:val="20"/>
              </w:rPr>
            </w:pPr>
            <w:r w:rsidRPr="006E5034">
              <w:rPr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2A621B" w:rsidRPr="002A621B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B5C9D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9B5C9D">
              <w:rPr>
                <w:sz w:val="20"/>
                <w:szCs w:val="20"/>
                <w:lang w:eastAsia="ru-RU"/>
              </w:rPr>
              <w:t>Код цели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B5C9D" w:rsidRDefault="009B5C9D" w:rsidP="009B5C9D">
            <w:pPr>
              <w:rPr>
                <w:szCs w:val="20"/>
              </w:rPr>
            </w:pPr>
            <w:r w:rsidRPr="009B5C9D">
              <w:rPr>
                <w:szCs w:val="20"/>
              </w:rPr>
              <w:t>5600000000165005633</w:t>
            </w:r>
          </w:p>
        </w:tc>
      </w:tr>
      <w:tr w:rsidR="002A621B" w:rsidRPr="002A621B" w:rsidTr="00BD71F7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B5C9D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9B5C9D">
              <w:rPr>
                <w:sz w:val="20"/>
                <w:szCs w:val="20"/>
                <w:lang w:eastAsia="ru-RU"/>
              </w:rPr>
              <w:t>Код процедуры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B5C9D" w:rsidRDefault="009B5C9D" w:rsidP="009B5C9D">
            <w:pPr>
              <w:rPr>
                <w:szCs w:val="20"/>
              </w:rPr>
            </w:pPr>
            <w:r w:rsidRPr="009B5C9D">
              <w:rPr>
                <w:szCs w:val="20"/>
              </w:rPr>
              <w:t>5600000000165005597</w:t>
            </w:r>
          </w:p>
        </w:tc>
      </w:tr>
      <w:tr w:rsidR="002A621B" w:rsidRPr="002A621B" w:rsidTr="00BD71F7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E7359E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E7359E">
              <w:rPr>
                <w:sz w:val="20"/>
                <w:szCs w:val="20"/>
                <w:lang w:eastAsia="ru-RU"/>
              </w:rPr>
              <w:t xml:space="preserve">Сроки оказания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7359E" w:rsidRPr="00E7359E" w:rsidRDefault="00E7359E" w:rsidP="00E7359E">
            <w:pPr>
              <w:ind w:right="-1"/>
              <w:jc w:val="both"/>
              <w:rPr>
                <w:szCs w:val="20"/>
              </w:rPr>
            </w:pPr>
            <w:r w:rsidRPr="00E7359E">
              <w:rPr>
                <w:szCs w:val="20"/>
              </w:rPr>
              <w:t xml:space="preserve">Не более 47 рабочих дней/не более 10 рабочих дней. </w:t>
            </w:r>
          </w:p>
        </w:tc>
      </w:tr>
      <w:tr w:rsidR="002A621B" w:rsidRPr="002A621B" w:rsidTr="00BD71F7">
        <w:trPr>
          <w:trHeight w:val="55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8617C0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8617C0">
              <w:rPr>
                <w:sz w:val="20"/>
                <w:szCs w:val="20"/>
                <w:lang w:eastAsia="ru-RU"/>
              </w:rPr>
              <w:t>Способ выдачи результата оказания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C2EBD" w:rsidRPr="008617C0" w:rsidRDefault="001C2EBD" w:rsidP="001C2EB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а) направляется заявителю в форме эл</w:t>
            </w:r>
            <w:r w:rsidR="00E77AFD"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 xml:space="preserve">ектронного документа 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86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7E4" w:rsidRPr="008617C0">
              <w:rPr>
                <w:rFonts w:ascii="Times New Roman" w:hAnsi="Times New Roman" w:cs="Times New Roman"/>
                <w:sz w:val="20"/>
              </w:rPr>
              <w:t xml:space="preserve">(далее – </w:t>
            </w:r>
            <w:r w:rsidR="00F94930">
              <w:rPr>
                <w:rFonts w:ascii="Times New Roman" w:hAnsi="Times New Roman" w:cs="Times New Roman"/>
                <w:sz w:val="20"/>
              </w:rPr>
              <w:t>ЕПГУ</w:t>
            </w:r>
            <w:r w:rsidR="00EC47E4" w:rsidRPr="008617C0">
              <w:rPr>
                <w:rFonts w:ascii="Times New Roman" w:hAnsi="Times New Roman" w:cs="Times New Roman"/>
                <w:sz w:val="20"/>
              </w:rPr>
              <w:t>)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;</w:t>
            </w:r>
          </w:p>
          <w:p w:rsidR="00FE58B4" w:rsidRPr="008617C0" w:rsidRDefault="001C2EBD" w:rsidP="008617C0">
            <w:pPr>
              <w:pStyle w:val="ConsPlusNormal"/>
              <w:spacing w:before="100"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0"/>
                <w:lang w:eastAsia="en-US" w:bidi="en-US"/>
              </w:rPr>
            </w:pP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б) выдается заявителю на бумажном носителе при личном обращении в уполномоченный орган</w:t>
            </w:r>
            <w:r w:rsidRPr="008617C0">
              <w:rPr>
                <w:rFonts w:ascii="Times New Roman" w:hAnsi="Times New Roman" w:cs="Times New Roman"/>
                <w:sz w:val="20"/>
              </w:rPr>
              <w:t xml:space="preserve"> местного самоуправления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, многофункциональный центр предоставления государственных и муниципальных услуг</w:t>
            </w:r>
            <w:r w:rsidR="00EC47E4"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 xml:space="preserve"> (далее – многофункциональный центр)</w:t>
            </w:r>
            <w:r w:rsidRPr="008617C0">
              <w:rPr>
                <w:rFonts w:ascii="Times New Roman" w:hAnsi="Times New Roman" w:cs="Times New Roman"/>
                <w:sz w:val="20"/>
                <w:lang w:eastAsia="en-US" w:bidi="en-US"/>
              </w:rPr>
              <w:t>.</w:t>
            </w:r>
          </w:p>
        </w:tc>
      </w:tr>
      <w:tr w:rsidR="002A621B" w:rsidRPr="002A621B" w:rsidTr="00BD71F7">
        <w:trPr>
          <w:trHeight w:val="4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9A1303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9A1303">
              <w:rPr>
                <w:sz w:val="20"/>
                <w:szCs w:val="20"/>
                <w:lang w:eastAsia="ru-RU"/>
              </w:rPr>
              <w:t>Сведения о заявителях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8617C0" w:rsidRPr="003F77AD" w:rsidRDefault="00E43C96" w:rsidP="00B325F5">
            <w:pPr>
              <w:rPr>
                <w:color w:val="FF0000"/>
                <w:szCs w:val="20"/>
              </w:rPr>
            </w:pPr>
            <w:r>
              <w:rPr>
                <w:szCs w:val="20"/>
              </w:rPr>
              <w:t>Ф</w:t>
            </w:r>
            <w:r w:rsidR="008617C0" w:rsidRPr="00E43C96">
              <w:rPr>
                <w:szCs w:val="20"/>
              </w:rPr>
              <w:t>изические лица и юридические лица, в соответствии с требованиями части 1 статьи 39 Градостроительного кодекса Российской Федерации</w:t>
            </w:r>
            <w:r>
              <w:rPr>
                <w:szCs w:val="20"/>
              </w:rPr>
              <w:t>.</w:t>
            </w:r>
            <w:r w:rsidR="008617C0">
              <w:rPr>
                <w:sz w:val="24"/>
                <w:szCs w:val="24"/>
              </w:rPr>
              <w:t xml:space="preserve"> </w:t>
            </w:r>
          </w:p>
        </w:tc>
      </w:tr>
      <w:tr w:rsidR="002A621B" w:rsidRPr="002A621B" w:rsidTr="00BD71F7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6E5034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6E5034">
              <w:rPr>
                <w:sz w:val="20"/>
                <w:szCs w:val="20"/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6E5034" w:rsidRDefault="00AB46DB" w:rsidP="00835C7B">
            <w:pPr>
              <w:rPr>
                <w:szCs w:val="20"/>
              </w:rPr>
            </w:pPr>
            <w:r w:rsidRPr="006E5034">
              <w:rPr>
                <w:szCs w:val="20"/>
              </w:rPr>
              <w:t xml:space="preserve"> Да.</w:t>
            </w:r>
          </w:p>
        </w:tc>
      </w:tr>
      <w:tr w:rsidR="002A621B" w:rsidRPr="002A621B" w:rsidTr="00BD71F7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E43C96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E43C96">
              <w:rPr>
                <w:sz w:val="20"/>
                <w:szCs w:val="20"/>
                <w:lang w:eastAsia="ru-RU"/>
              </w:rPr>
              <w:t>Документы, предоставляемые заявителем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E43C96" w:rsidRPr="00E43C96" w:rsidRDefault="00E43C96" w:rsidP="00E43C96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>а) заявление о предоставлении разрешения на условно разрешенный вид использования земельного участка или объекта капитального строительства;</w:t>
            </w:r>
          </w:p>
          <w:p w:rsidR="00E43C96" w:rsidRPr="00E43C96" w:rsidRDefault="00E43C96" w:rsidP="00E43C96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 xml:space="preserve">б) документ, удостоверяющий личность заявителя или представителя заявителя (в случае представления документов в электронной форме посредством </w:t>
            </w:r>
            <w:r w:rsidR="00F94930">
              <w:rPr>
                <w:szCs w:val="20"/>
                <w:lang w:eastAsia="ru-RU"/>
              </w:rPr>
              <w:t>ЕПГУ</w:t>
            </w:r>
            <w:r w:rsidRPr="00E43C96">
              <w:rPr>
                <w:szCs w:val="20"/>
                <w:lang w:eastAsia="ru-RU"/>
              </w:rPr>
              <w:t xml:space="preserve"> представление указанного документа не требуется);  </w:t>
            </w:r>
          </w:p>
          <w:p w:rsidR="00E43C96" w:rsidRPr="00E43C96" w:rsidRDefault="00E43C96" w:rsidP="00E43C96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 </w:t>
            </w:r>
          </w:p>
          <w:p w:rsidR="00E43C96" w:rsidRPr="00E43C96" w:rsidRDefault="00E43C96" w:rsidP="00E43C96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>г) правоустанавливающие докум</w:t>
            </w:r>
            <w:r w:rsidR="004D0E75">
              <w:rPr>
                <w:szCs w:val="20"/>
                <w:lang w:eastAsia="ru-RU"/>
              </w:rPr>
              <w:t>енты на объекты недвижимости</w:t>
            </w:r>
            <w:r w:rsidRPr="00E43C96">
              <w:rPr>
                <w:szCs w:val="20"/>
                <w:lang w:eastAsia="ru-RU"/>
              </w:rPr>
              <w:t xml:space="preserve"> в случае, если права на них не зарегистрированы в Едином государственном реестре недвижимости;</w:t>
            </w:r>
          </w:p>
          <w:p w:rsidR="00E43C96" w:rsidRPr="00E43C96" w:rsidRDefault="00E43C96" w:rsidP="00A11615">
            <w:pPr>
              <w:widowControl w:val="0"/>
              <w:tabs>
                <w:tab w:val="left" w:pos="709"/>
              </w:tabs>
              <w:jc w:val="both"/>
              <w:outlineLvl w:val="2"/>
              <w:rPr>
                <w:szCs w:val="20"/>
                <w:lang w:eastAsia="ru-RU"/>
              </w:rPr>
            </w:pPr>
            <w:r w:rsidRPr="00E43C96">
              <w:rPr>
                <w:szCs w:val="20"/>
                <w:lang w:eastAsia="ru-RU"/>
              </w:rPr>
      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      </w:r>
          </w:p>
        </w:tc>
      </w:tr>
      <w:tr w:rsidR="002A621B" w:rsidRPr="002A621B" w:rsidTr="00BD71F7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6E5034" w:rsidRDefault="00B325F5" w:rsidP="00B325F5">
            <w:pPr>
              <w:pStyle w:val="a5"/>
              <w:spacing w:before="0" w:beforeAutospacing="0" w:after="0" w:afterAutospacing="0" w:line="0" w:lineRule="atLeast"/>
              <w:ind w:left="113"/>
              <w:rPr>
                <w:sz w:val="20"/>
                <w:szCs w:val="20"/>
                <w:lang w:eastAsia="ru-RU"/>
              </w:rPr>
            </w:pPr>
            <w:r w:rsidRPr="006E5034">
              <w:rPr>
                <w:sz w:val="20"/>
                <w:szCs w:val="20"/>
                <w:lang w:eastAsia="ru-RU"/>
              </w:rPr>
              <w:t>Наличие электронного межведомственного взаимодействия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B325F5" w:rsidRPr="006E5034" w:rsidRDefault="00835C7B" w:rsidP="00B325F5">
            <w:pPr>
              <w:rPr>
                <w:szCs w:val="20"/>
              </w:rPr>
            </w:pPr>
            <w:r w:rsidRPr="006E5034">
              <w:rPr>
                <w:szCs w:val="20"/>
              </w:rPr>
              <w:t>Да</w:t>
            </w:r>
            <w:r w:rsidR="00AB46DB" w:rsidRPr="006E5034">
              <w:rPr>
                <w:szCs w:val="20"/>
              </w:rPr>
              <w:t>.</w:t>
            </w:r>
          </w:p>
        </w:tc>
      </w:tr>
    </w:tbl>
    <w:p w:rsidR="00C53E84" w:rsidRPr="002A621B" w:rsidRDefault="00C53E84" w:rsidP="00C53E84">
      <w:pPr>
        <w:rPr>
          <w:color w:val="FF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34"/>
        <w:gridCol w:w="3429"/>
        <w:gridCol w:w="333"/>
        <w:gridCol w:w="1559"/>
      </w:tblGrid>
      <w:tr w:rsidR="002A621B" w:rsidRPr="002A621B" w:rsidTr="00B565A3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2A621B" w:rsidRDefault="00C53E84" w:rsidP="00B565A3">
            <w:pPr>
              <w:rPr>
                <w:color w:val="FF0000"/>
              </w:rPr>
            </w:pP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2A621B" w:rsidRDefault="00C53E84" w:rsidP="00B565A3">
            <w:pPr>
              <w:jc w:val="center"/>
              <w:rPr>
                <w:color w:val="FF0000"/>
                <w:sz w:val="18"/>
                <w:szCs w:val="18"/>
              </w:rPr>
            </w:pPr>
            <w:r w:rsidRPr="00FA0F7A">
              <w:rPr>
                <w:sz w:val="18"/>
                <w:szCs w:val="18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2A621B" w:rsidRDefault="00C53E84" w:rsidP="00B565A3">
            <w:pPr>
              <w:rPr>
                <w:color w:val="FF0000"/>
              </w:rPr>
            </w:pP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2A621B" w:rsidRDefault="00C53E84" w:rsidP="00B565A3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2A621B" w:rsidRDefault="00C53E84" w:rsidP="00B565A3">
            <w:pPr>
              <w:rPr>
                <w:color w:val="FF0000"/>
              </w:rPr>
            </w:pPr>
          </w:p>
        </w:tc>
      </w:tr>
      <w:tr w:rsidR="00C53E84" w:rsidRPr="00C94323" w:rsidTr="00B565A3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2A621B">
            <w:pPr>
              <w:jc w:val="center"/>
              <w:rPr>
                <w:sz w:val="16"/>
                <w:szCs w:val="24"/>
              </w:rPr>
            </w:pPr>
            <w:r w:rsidRPr="00C94323">
              <w:rPr>
                <w:sz w:val="16"/>
                <w:szCs w:val="16"/>
              </w:rPr>
              <w:t>Ф</w:t>
            </w:r>
            <w:r w:rsidR="002A621B" w:rsidRPr="00C94323">
              <w:rPr>
                <w:sz w:val="16"/>
                <w:szCs w:val="16"/>
              </w:rPr>
              <w:t>.И.</w:t>
            </w:r>
            <w:r w:rsidRPr="00C94323">
              <w:rPr>
                <w:sz w:val="16"/>
                <w:szCs w:val="16"/>
              </w:rPr>
              <w:t>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2A621B" w:rsidP="00B565A3">
            <w:pPr>
              <w:jc w:val="center"/>
              <w:rPr>
                <w:sz w:val="16"/>
                <w:szCs w:val="24"/>
              </w:rPr>
            </w:pPr>
            <w:r w:rsidRPr="00C94323">
              <w:rPr>
                <w:sz w:val="16"/>
                <w:szCs w:val="16"/>
              </w:rPr>
              <w:t>д</w:t>
            </w:r>
            <w:r w:rsidR="00C53E84" w:rsidRPr="00C94323">
              <w:rPr>
                <w:sz w:val="16"/>
                <w:szCs w:val="16"/>
              </w:rPr>
              <w:t>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jc w:val="center"/>
              <w:rPr>
                <w:sz w:val="16"/>
                <w:szCs w:val="24"/>
              </w:rPr>
            </w:pPr>
            <w:r w:rsidRPr="00C94323">
              <w:rPr>
                <w:sz w:val="16"/>
                <w:szCs w:val="16"/>
              </w:rPr>
              <w:t>подпись</w:t>
            </w:r>
            <w:r w:rsidRPr="00C94323">
              <w:rPr>
                <w:rStyle w:val="a8"/>
                <w:sz w:val="16"/>
                <w:szCs w:val="16"/>
              </w:rPr>
              <w:endnoteReference w:id="1"/>
            </w:r>
          </w:p>
        </w:tc>
      </w:tr>
    </w:tbl>
    <w:p w:rsidR="00C53E84" w:rsidRPr="00C94323" w:rsidRDefault="00C53E84" w:rsidP="00C53E84">
      <w:pPr>
        <w:rPr>
          <w:sz w:val="1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"/>
        <w:gridCol w:w="315"/>
        <w:gridCol w:w="110"/>
        <w:gridCol w:w="1130"/>
        <w:gridCol w:w="284"/>
        <w:gridCol w:w="425"/>
        <w:gridCol w:w="284"/>
        <w:gridCol w:w="1987"/>
      </w:tblGrid>
      <w:tr w:rsidR="00C94323" w:rsidRPr="00C94323" w:rsidTr="00B565A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C94323">
              <w:rPr>
                <w:sz w:val="18"/>
                <w:szCs w:val="16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2A621B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94323">
              <w:rPr>
                <w:sz w:val="18"/>
                <w:szCs w:val="18"/>
              </w:rPr>
              <w:t>»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94323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C94323">
              <w:rPr>
                <w:sz w:val="18"/>
                <w:szCs w:val="16"/>
              </w:rPr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/>
        </w:tc>
      </w:tr>
      <w:tr w:rsidR="00C94323" w:rsidRPr="00C94323" w:rsidTr="00B565A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spacing w:line="0" w:lineRule="atLeast"/>
              <w:jc w:val="center"/>
              <w:rPr>
                <w:sz w:val="16"/>
                <w:szCs w:val="24"/>
              </w:rPr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E84" w:rsidRPr="00C94323" w:rsidRDefault="00C53E84" w:rsidP="00B565A3">
            <w:pPr>
              <w:jc w:val="center"/>
              <w:rPr>
                <w:sz w:val="16"/>
                <w:szCs w:val="16"/>
              </w:rPr>
            </w:pPr>
            <w:r w:rsidRPr="00C94323">
              <w:rPr>
                <w:sz w:val="16"/>
                <w:szCs w:val="16"/>
              </w:rPr>
              <w:t>МП</w:t>
            </w:r>
          </w:p>
        </w:tc>
      </w:tr>
    </w:tbl>
    <w:p w:rsidR="003F77AD" w:rsidRPr="002A621B" w:rsidRDefault="003F77AD" w:rsidP="00C53E84">
      <w:pPr>
        <w:rPr>
          <w:color w:val="FF0000"/>
        </w:rPr>
      </w:pPr>
    </w:p>
    <w:sectPr w:rsidR="003F77AD" w:rsidRPr="002A621B" w:rsidSect="00BD71F7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FE" w:rsidRDefault="00C47DFE" w:rsidP="00C53E84">
      <w:r>
        <w:separator/>
      </w:r>
    </w:p>
  </w:endnote>
  <w:endnote w:type="continuationSeparator" w:id="0">
    <w:p w:rsidR="00C47DFE" w:rsidRDefault="00C47DFE" w:rsidP="00C53E84">
      <w:r>
        <w:continuationSeparator/>
      </w:r>
    </w:p>
  </w:endnote>
  <w:endnote w:id="1">
    <w:p w:rsidR="00C53E84" w:rsidRDefault="00C53E84" w:rsidP="00C53E84">
      <w:pPr>
        <w:pStyle w:val="a6"/>
        <w:rPr>
          <w:rFonts w:ascii="Times New Roman" w:hAnsi="Times New Roman"/>
          <w:sz w:val="16"/>
          <w:szCs w:val="16"/>
          <w:lang w:val="ru-RU"/>
        </w:rPr>
      </w:pPr>
      <w:r>
        <w:rPr>
          <w:rStyle w:val="a8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9D7" w:rsidRDefault="00F91F5E">
    <w:pPr>
      <w:pStyle w:val="a3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FE" w:rsidRDefault="00C47DFE" w:rsidP="00C53E84">
      <w:r>
        <w:separator/>
      </w:r>
    </w:p>
  </w:footnote>
  <w:footnote w:type="continuationSeparator" w:id="0">
    <w:p w:rsidR="00C47DFE" w:rsidRDefault="00C47DFE" w:rsidP="00C5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84"/>
    <w:rsid w:val="00023A85"/>
    <w:rsid w:val="000566A0"/>
    <w:rsid w:val="000C2201"/>
    <w:rsid w:val="000E1BB6"/>
    <w:rsid w:val="00114CE8"/>
    <w:rsid w:val="0011547D"/>
    <w:rsid w:val="001404FF"/>
    <w:rsid w:val="00144D20"/>
    <w:rsid w:val="001C2EBD"/>
    <w:rsid w:val="001E4B1C"/>
    <w:rsid w:val="001F4A52"/>
    <w:rsid w:val="002728A7"/>
    <w:rsid w:val="002A5734"/>
    <w:rsid w:val="002A621B"/>
    <w:rsid w:val="002B7C0C"/>
    <w:rsid w:val="002D1472"/>
    <w:rsid w:val="002D5F92"/>
    <w:rsid w:val="00321EA8"/>
    <w:rsid w:val="00326304"/>
    <w:rsid w:val="003B0F73"/>
    <w:rsid w:val="003D09C1"/>
    <w:rsid w:val="003F77AD"/>
    <w:rsid w:val="00412BED"/>
    <w:rsid w:val="00494C25"/>
    <w:rsid w:val="004D0E75"/>
    <w:rsid w:val="004F69FE"/>
    <w:rsid w:val="00506B53"/>
    <w:rsid w:val="005119AB"/>
    <w:rsid w:val="005A0D97"/>
    <w:rsid w:val="00697D79"/>
    <w:rsid w:val="006A4C1E"/>
    <w:rsid w:val="006E1B62"/>
    <w:rsid w:val="006E5034"/>
    <w:rsid w:val="00835C7B"/>
    <w:rsid w:val="008617C0"/>
    <w:rsid w:val="008A1CCD"/>
    <w:rsid w:val="008C07F4"/>
    <w:rsid w:val="008C5EDC"/>
    <w:rsid w:val="008C69FC"/>
    <w:rsid w:val="008D7C55"/>
    <w:rsid w:val="00902610"/>
    <w:rsid w:val="0091270E"/>
    <w:rsid w:val="00945556"/>
    <w:rsid w:val="0095226B"/>
    <w:rsid w:val="0098208D"/>
    <w:rsid w:val="0099186C"/>
    <w:rsid w:val="009A1303"/>
    <w:rsid w:val="009A64BA"/>
    <w:rsid w:val="009B5C9D"/>
    <w:rsid w:val="009F01EE"/>
    <w:rsid w:val="00A11615"/>
    <w:rsid w:val="00A71D80"/>
    <w:rsid w:val="00A814FF"/>
    <w:rsid w:val="00AB46DB"/>
    <w:rsid w:val="00B103F5"/>
    <w:rsid w:val="00B325F5"/>
    <w:rsid w:val="00B4031B"/>
    <w:rsid w:val="00B94D2A"/>
    <w:rsid w:val="00BB6B30"/>
    <w:rsid w:val="00BC434E"/>
    <w:rsid w:val="00BD71F7"/>
    <w:rsid w:val="00BF2D31"/>
    <w:rsid w:val="00C47DFE"/>
    <w:rsid w:val="00C53E84"/>
    <w:rsid w:val="00C63D4E"/>
    <w:rsid w:val="00C72A7A"/>
    <w:rsid w:val="00C8002C"/>
    <w:rsid w:val="00C82FC5"/>
    <w:rsid w:val="00C94323"/>
    <w:rsid w:val="00CE1D29"/>
    <w:rsid w:val="00D01703"/>
    <w:rsid w:val="00D02BA9"/>
    <w:rsid w:val="00D31F59"/>
    <w:rsid w:val="00D523C2"/>
    <w:rsid w:val="00D76CFD"/>
    <w:rsid w:val="00E43C96"/>
    <w:rsid w:val="00E5732D"/>
    <w:rsid w:val="00E67081"/>
    <w:rsid w:val="00E7359E"/>
    <w:rsid w:val="00E77AFD"/>
    <w:rsid w:val="00EC47E4"/>
    <w:rsid w:val="00ED51CE"/>
    <w:rsid w:val="00F25AA5"/>
    <w:rsid w:val="00F91F5E"/>
    <w:rsid w:val="00F94930"/>
    <w:rsid w:val="00FA0F7A"/>
    <w:rsid w:val="00FB2127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customStyle="1" w:styleId="ConsPlusNormal">
    <w:name w:val="ConsPlusNormal"/>
    <w:link w:val="ConsPlusNormal0"/>
    <w:rsid w:val="008D7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7C5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E84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C53E84"/>
    <w:rPr>
      <w:rFonts w:ascii="Times New Roman" w:eastAsia="Times New Roman" w:hAnsi="Times New Roman" w:cs="Times New Roman"/>
      <w:sz w:val="20"/>
      <w:lang w:val="en-US" w:bidi="en-US"/>
    </w:rPr>
  </w:style>
  <w:style w:type="paragraph" w:styleId="a5">
    <w:name w:val="Normal (Web)"/>
    <w:basedOn w:val="a"/>
    <w:rsid w:val="00C53E8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endnote text"/>
    <w:basedOn w:val="a"/>
    <w:link w:val="a7"/>
    <w:rsid w:val="00C53E84"/>
    <w:rPr>
      <w:rFonts w:ascii="Calibri" w:hAnsi="Calibri"/>
      <w:lang w:val="en-US"/>
    </w:rPr>
  </w:style>
  <w:style w:type="character" w:customStyle="1" w:styleId="a7">
    <w:name w:val="Текст концевой сноски Знак"/>
    <w:basedOn w:val="a0"/>
    <w:link w:val="a6"/>
    <w:rsid w:val="00C53E84"/>
    <w:rPr>
      <w:rFonts w:ascii="Calibri" w:eastAsia="Times New Roman" w:hAnsi="Calibri" w:cs="Times New Roman"/>
      <w:sz w:val="20"/>
      <w:lang w:val="en-US" w:bidi="en-US"/>
    </w:rPr>
  </w:style>
  <w:style w:type="character" w:styleId="a8">
    <w:name w:val="endnote reference"/>
    <w:semiHidden/>
    <w:rsid w:val="00C53E84"/>
    <w:rPr>
      <w:vertAlign w:val="superscript"/>
    </w:rPr>
  </w:style>
  <w:style w:type="paragraph" w:customStyle="1" w:styleId="ConsPlusNormal">
    <w:name w:val="ConsPlusNormal"/>
    <w:link w:val="ConsPlusNormal0"/>
    <w:rsid w:val="008D7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7C5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Тонких</dc:creator>
  <cp:lastModifiedBy>1</cp:lastModifiedBy>
  <cp:revision>2</cp:revision>
  <cp:lastPrinted>2023-09-05T06:56:00Z</cp:lastPrinted>
  <dcterms:created xsi:type="dcterms:W3CDTF">2024-05-24T10:02:00Z</dcterms:created>
  <dcterms:modified xsi:type="dcterms:W3CDTF">2024-05-24T10:02:00Z</dcterms:modified>
</cp:coreProperties>
</file>