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116882">
        <w:rPr>
          <w:rFonts w:ascii="Times New Roman CYR" w:hAnsi="Times New Roman CYR" w:cs="Times New Roman CYR"/>
          <w:sz w:val="28"/>
          <w:szCs w:val="28"/>
        </w:rPr>
        <w:t xml:space="preserve">                          №112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116882" w:rsidRPr="00116882">
        <w:rPr>
          <w:rFonts w:ascii="Times New Roman CYR" w:hAnsi="Times New Roman CYR" w:cs="Times New Roman CYR"/>
          <w:sz w:val="28"/>
          <w:szCs w:val="28"/>
        </w:rPr>
        <w:t>55,9</w:t>
      </w:r>
      <w:r w:rsidR="001168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D39B9" w:rsidRPr="003D39B9">
        <w:rPr>
          <w:rFonts w:ascii="Times New Roman CYR" w:hAnsi="Times New Roman CYR" w:cs="Times New Roman CYR"/>
          <w:sz w:val="28"/>
          <w:szCs w:val="28"/>
        </w:rPr>
        <w:t>Оренбургс</w:t>
      </w:r>
      <w:r w:rsidR="003D39B9">
        <w:rPr>
          <w:rFonts w:ascii="Times New Roman CYR" w:hAnsi="Times New Roman CYR" w:cs="Times New Roman CYR"/>
          <w:sz w:val="28"/>
          <w:szCs w:val="28"/>
        </w:rPr>
        <w:t xml:space="preserve">кая область, р-н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3D39B9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3D39B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>, ул.</w:t>
      </w:r>
      <w:r w:rsidR="00116882" w:rsidRPr="00116882">
        <w:t xml:space="preserve"> </w:t>
      </w:r>
      <w:r w:rsidR="00116882">
        <w:rPr>
          <w:rFonts w:ascii="Times New Roman CYR" w:hAnsi="Times New Roman CYR" w:cs="Times New Roman CYR"/>
          <w:sz w:val="28"/>
          <w:szCs w:val="28"/>
        </w:rPr>
        <w:t>Ворошилова, д.</w:t>
      </w:r>
      <w:r w:rsidR="00116882" w:rsidRPr="00116882">
        <w:rPr>
          <w:rFonts w:ascii="Times New Roman CYR" w:hAnsi="Times New Roman CYR" w:cs="Times New Roman CYR"/>
          <w:sz w:val="28"/>
          <w:szCs w:val="28"/>
        </w:rPr>
        <w:t>23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116882" w:rsidRPr="00116882">
        <w:rPr>
          <w:rFonts w:ascii="Times New Roman" w:hAnsi="Times New Roman" w:cs="Times New Roman"/>
          <w:sz w:val="28"/>
          <w:szCs w:val="28"/>
        </w:rPr>
        <w:t>56:05:0301015:236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116882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882">
        <w:rPr>
          <w:rFonts w:ascii="Times New Roman CYR" w:hAnsi="Times New Roman CYR" w:cs="Times New Roman CYR"/>
          <w:sz w:val="28"/>
          <w:szCs w:val="28"/>
        </w:rPr>
        <w:t>Зайцева Галина Николаевна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r w:rsidR="00116882">
        <w:rPr>
          <w:rFonts w:ascii="Times New Roman CYR" w:hAnsi="Times New Roman CYR" w:cs="Times New Roman CYR"/>
          <w:sz w:val="28"/>
          <w:szCs w:val="28"/>
        </w:rPr>
        <w:t>Ворошилова, д.2</w:t>
      </w:r>
      <w:bookmarkStart w:id="0" w:name="_GoBack"/>
      <w:bookmarkEnd w:id="0"/>
      <w:r w:rsidR="003D39B9" w:rsidRPr="003D39B9">
        <w:rPr>
          <w:rFonts w:ascii="Times New Roman CYR" w:hAnsi="Times New Roman CYR" w:cs="Times New Roman CYR"/>
          <w:sz w:val="28"/>
          <w:szCs w:val="28"/>
        </w:rPr>
        <w:t>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16882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D39B9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2023-08-11T07:00:00Z</dcterms:created>
  <dcterms:modified xsi:type="dcterms:W3CDTF">2023-08-11T07:00:00Z</dcterms:modified>
</cp:coreProperties>
</file>