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земельного участка площадью </w:t>
      </w:r>
      <w:r w:rsidR="002E6433" w:rsidRPr="002E6433">
        <w:rPr>
          <w:rFonts w:ascii="Times New Roman CYR" w:hAnsi="Times New Roman CYR" w:cs="Times New Roman CYR"/>
          <w:sz w:val="28"/>
          <w:szCs w:val="28"/>
        </w:rPr>
        <w:t>1 646,00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6433" w:rsidRPr="002E6433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2E6433" w:rsidRPr="002E6433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2E6433" w:rsidRPr="002E6433">
        <w:rPr>
          <w:rFonts w:ascii="Times New Roman CYR" w:hAnsi="Times New Roman CYR" w:cs="Times New Roman CYR"/>
          <w:sz w:val="28"/>
          <w:szCs w:val="28"/>
        </w:rPr>
        <w:t>, ст. Асекеево, ул. Привокзальная, №109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DA64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6433" w:rsidRPr="002E6433">
        <w:rPr>
          <w:rFonts w:ascii="Times New Roman CYR" w:hAnsi="Times New Roman CYR" w:cs="Times New Roman CYR"/>
          <w:sz w:val="28"/>
          <w:szCs w:val="28"/>
        </w:rPr>
        <w:t>56:05:0303001:61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 выявлена </w:t>
      </w:r>
      <w:r w:rsidR="002E6433">
        <w:rPr>
          <w:rFonts w:ascii="Times New Roman CYR" w:hAnsi="Times New Roman CYR" w:cs="Times New Roman CYR"/>
          <w:sz w:val="28"/>
          <w:szCs w:val="28"/>
        </w:rPr>
        <w:t>Степанова Тамара Викторовна 12.05.1961</w:t>
      </w:r>
      <w:bookmarkStart w:id="0" w:name="_GoBack"/>
      <w:bookmarkEnd w:id="0"/>
      <w:r w:rsidR="004667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5A2283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proofErr w:type="spellStart"/>
      <w:r w:rsidR="005A2283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5A2283">
        <w:rPr>
          <w:rFonts w:ascii="Times New Roman CYR" w:hAnsi="Times New Roman CYR" w:cs="Times New Roman CYR"/>
          <w:sz w:val="28"/>
          <w:szCs w:val="28"/>
        </w:rPr>
        <w:t xml:space="preserve"> район, </w:t>
      </w:r>
      <w:proofErr w:type="spellStart"/>
      <w:r w:rsidR="005A2283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5A2283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5A2283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5A2283">
        <w:rPr>
          <w:rFonts w:ascii="Times New Roman CYR" w:hAnsi="Times New Roman CYR" w:cs="Times New Roman CYR"/>
          <w:sz w:val="28"/>
          <w:szCs w:val="28"/>
        </w:rPr>
        <w:t>, ул.</w:t>
      </w:r>
      <w:r w:rsidR="00DD71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705">
        <w:rPr>
          <w:rFonts w:ascii="Times New Roman CYR" w:hAnsi="Times New Roman CYR" w:cs="Times New Roman CYR"/>
          <w:sz w:val="28"/>
          <w:szCs w:val="28"/>
        </w:rPr>
        <w:t>Чапаева д.102</w:t>
      </w:r>
      <w:r w:rsidR="00DD71A7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704A"/>
    <w:rsid w:val="002E6433"/>
    <w:rsid w:val="00314016"/>
    <w:rsid w:val="00330187"/>
    <w:rsid w:val="00361957"/>
    <w:rsid w:val="003C688D"/>
    <w:rsid w:val="003F4BBF"/>
    <w:rsid w:val="00404CC7"/>
    <w:rsid w:val="0042136A"/>
    <w:rsid w:val="00447D3C"/>
    <w:rsid w:val="00466705"/>
    <w:rsid w:val="00471E74"/>
    <w:rsid w:val="004D6566"/>
    <w:rsid w:val="004F7748"/>
    <w:rsid w:val="0053578D"/>
    <w:rsid w:val="005A2283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51BB4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2644D"/>
    <w:rsid w:val="00B34688"/>
    <w:rsid w:val="00B516FB"/>
    <w:rsid w:val="00B6338B"/>
    <w:rsid w:val="00BC5336"/>
    <w:rsid w:val="00BC6C61"/>
    <w:rsid w:val="00C51CEE"/>
    <w:rsid w:val="00C61C0C"/>
    <w:rsid w:val="00CA2444"/>
    <w:rsid w:val="00CA592E"/>
    <w:rsid w:val="00CE101D"/>
    <w:rsid w:val="00D57BCF"/>
    <w:rsid w:val="00D7380B"/>
    <w:rsid w:val="00DA6486"/>
    <w:rsid w:val="00DC221F"/>
    <w:rsid w:val="00DD71A7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4</cp:revision>
  <cp:lastPrinted>2023-06-08T11:45:00Z</cp:lastPrinted>
  <dcterms:created xsi:type="dcterms:W3CDTF">2023-06-08T11:46:00Z</dcterms:created>
  <dcterms:modified xsi:type="dcterms:W3CDTF">2023-06-28T04:34:00Z</dcterms:modified>
</cp:coreProperties>
</file>