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59" w:rsidRPr="00562F59" w:rsidRDefault="00562F59" w:rsidP="00562F59">
      <w:pPr>
        <w:rPr>
          <w:sz w:val="28"/>
          <w:szCs w:val="28"/>
        </w:rPr>
      </w:pPr>
    </w:p>
    <w:p w:rsidR="00562F59" w:rsidRPr="00891A46" w:rsidRDefault="00562F59" w:rsidP="00562F59">
      <w:pPr>
        <w:jc w:val="center"/>
        <w:rPr>
          <w:b/>
          <w:sz w:val="32"/>
          <w:szCs w:val="28"/>
        </w:rPr>
      </w:pPr>
      <w:r w:rsidRPr="00891A46">
        <w:rPr>
          <w:b/>
          <w:sz w:val="32"/>
          <w:szCs w:val="28"/>
        </w:rPr>
        <w:t>П О С Т А Н О В Л Е Н И Е</w:t>
      </w:r>
    </w:p>
    <w:p w:rsidR="00562F59" w:rsidRDefault="00562F59" w:rsidP="00562F59">
      <w:pPr>
        <w:jc w:val="center"/>
        <w:rPr>
          <w:b/>
          <w:sz w:val="28"/>
          <w:szCs w:val="28"/>
        </w:rPr>
      </w:pPr>
    </w:p>
    <w:p w:rsidR="00562F59" w:rsidRPr="00891A46" w:rsidRDefault="00562F59" w:rsidP="00562F59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ГЛАВЫ МУНИЦИПАЛЬНОГО ОБРАЗОВАНИЯ</w:t>
      </w:r>
    </w:p>
    <w:p w:rsidR="00562F59" w:rsidRPr="00891A46" w:rsidRDefault="00562F59" w:rsidP="00562F59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АСЕКЕЕВСКИЙ СЕЛЬСОВЕТ</w:t>
      </w:r>
    </w:p>
    <w:p w:rsidR="00562F59" w:rsidRPr="00891A46" w:rsidRDefault="00562F59" w:rsidP="00562F59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АСЕКЕЕВСКОГО РАЙОНА</w:t>
      </w:r>
    </w:p>
    <w:p w:rsidR="00D03EEF" w:rsidRDefault="00562F59" w:rsidP="00562F59">
      <w:pPr>
        <w:jc w:val="center"/>
        <w:rPr>
          <w:sz w:val="32"/>
          <w:szCs w:val="28"/>
        </w:rPr>
      </w:pPr>
      <w:r w:rsidRPr="00891A46">
        <w:rPr>
          <w:sz w:val="32"/>
          <w:szCs w:val="28"/>
        </w:rPr>
        <w:t>ОРЕНБУРГСКОЙ ОБЛАСТИ</w:t>
      </w:r>
    </w:p>
    <w:p w:rsidR="00562F59" w:rsidRPr="00562F59" w:rsidRDefault="00562F59" w:rsidP="00562F59">
      <w:pPr>
        <w:jc w:val="center"/>
        <w:rPr>
          <w:sz w:val="32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9693"/>
      </w:tblGrid>
      <w:tr w:rsidR="000D2F17" w:rsidRPr="00363122" w:rsidTr="00D96D0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93" w:type="dxa"/>
          </w:tcPr>
          <w:p w:rsidR="000D2F17" w:rsidRPr="00363122" w:rsidRDefault="000D2F17" w:rsidP="00D96D0D">
            <w:pPr>
              <w:rPr>
                <w:sz w:val="28"/>
                <w:szCs w:val="28"/>
              </w:rPr>
            </w:pPr>
          </w:p>
        </w:tc>
      </w:tr>
    </w:tbl>
    <w:p w:rsidR="008427D1" w:rsidRDefault="000D2F17" w:rsidP="008427D1">
      <w:pPr>
        <w:rPr>
          <w:sz w:val="28"/>
          <w:szCs w:val="28"/>
        </w:rPr>
      </w:pPr>
      <w:r w:rsidRPr="00363122">
        <w:rPr>
          <w:sz w:val="28"/>
          <w:szCs w:val="28"/>
        </w:rPr>
        <w:t xml:space="preserve"> </w:t>
      </w:r>
      <w:r w:rsidRPr="00363122">
        <w:rPr>
          <w:sz w:val="28"/>
          <w:szCs w:val="28"/>
        </w:rPr>
        <w:tab/>
      </w:r>
      <w:r w:rsidRPr="00363122">
        <w:rPr>
          <w:sz w:val="28"/>
          <w:szCs w:val="28"/>
        </w:rPr>
        <w:tab/>
      </w:r>
      <w:r w:rsidRPr="00363122">
        <w:rPr>
          <w:sz w:val="28"/>
          <w:szCs w:val="28"/>
        </w:rPr>
        <w:tab/>
      </w:r>
      <w:r w:rsidR="008427D1">
        <w:rPr>
          <w:sz w:val="28"/>
          <w:szCs w:val="28"/>
        </w:rPr>
        <w:t xml:space="preserve">                    </w:t>
      </w:r>
      <w:r w:rsidRPr="00363122">
        <w:rPr>
          <w:sz w:val="28"/>
          <w:szCs w:val="28"/>
        </w:rPr>
        <w:t>с</w:t>
      </w:r>
      <w:r w:rsidR="008427D1">
        <w:rPr>
          <w:sz w:val="28"/>
          <w:szCs w:val="28"/>
        </w:rPr>
        <w:t>. Асекеево</w:t>
      </w:r>
      <w:r w:rsidR="008427D1">
        <w:rPr>
          <w:sz w:val="28"/>
          <w:szCs w:val="28"/>
        </w:rPr>
        <w:tab/>
      </w:r>
    </w:p>
    <w:p w:rsidR="000D2F17" w:rsidRPr="00363122" w:rsidRDefault="008427D1" w:rsidP="008427D1">
      <w:pPr>
        <w:rPr>
          <w:sz w:val="28"/>
          <w:szCs w:val="28"/>
        </w:rPr>
      </w:pPr>
      <w:r>
        <w:rPr>
          <w:sz w:val="28"/>
          <w:szCs w:val="28"/>
        </w:rPr>
        <w:t xml:space="preserve"> 28.10.2019 года                                                                                          № 78-п</w:t>
      </w:r>
      <w:r>
        <w:rPr>
          <w:sz w:val="28"/>
          <w:szCs w:val="28"/>
        </w:rPr>
        <w:tab/>
        <w:t xml:space="preserve">               </w:t>
      </w:r>
    </w:p>
    <w:p w:rsidR="00D2597D" w:rsidRDefault="00D2597D">
      <w:pPr>
        <w:pStyle w:val="ConsPlusTitle"/>
        <w:widowControl/>
        <w:jc w:val="center"/>
      </w:pPr>
    </w:p>
    <w:p w:rsidR="00D2597D" w:rsidRDefault="00D2597D">
      <w:pPr>
        <w:pStyle w:val="ConsPlusTitle"/>
        <w:widowControl/>
      </w:pPr>
    </w:p>
    <w:p w:rsidR="00D2597D" w:rsidRDefault="00EC369C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="008427D1">
        <w:rPr>
          <w:b w:val="0"/>
          <w:sz w:val="28"/>
        </w:rPr>
        <w:t>б утверждении П</w:t>
      </w:r>
      <w:r w:rsidR="00D2597D">
        <w:rPr>
          <w:b w:val="0"/>
          <w:sz w:val="28"/>
        </w:rPr>
        <w:t xml:space="preserve">оложения о порядке ведения </w:t>
      </w:r>
    </w:p>
    <w:p w:rsidR="00D2597D" w:rsidRDefault="00D2597D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реестра расходных обязательств муниципального</w:t>
      </w:r>
    </w:p>
    <w:p w:rsidR="00D2597D" w:rsidRPr="00EC369C" w:rsidRDefault="00562F59" w:rsidP="00EC369C">
      <w:pPr>
        <w:pStyle w:val="ConsPlusTitle"/>
        <w:jc w:val="center"/>
        <w:rPr>
          <w:b w:val="0"/>
          <w:sz w:val="28"/>
        </w:rPr>
      </w:pPr>
      <w:r>
        <w:rPr>
          <w:b w:val="0"/>
          <w:sz w:val="28"/>
        </w:rPr>
        <w:t>образования Асекеевский сельсовет</w:t>
      </w:r>
    </w:p>
    <w:p w:rsidR="00D2597D" w:rsidRDefault="00D259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427D1" w:rsidRDefault="00D2597D" w:rsidP="008427D1">
      <w:pPr>
        <w:pStyle w:val="2"/>
      </w:pPr>
      <w:r>
        <w:t xml:space="preserve"> В целях учета расходных обязательств и оценки объемов бюджетных             а</w:t>
      </w:r>
      <w:r>
        <w:t>с</w:t>
      </w:r>
      <w:r>
        <w:t xml:space="preserve">сигнований, необходимых для их исполнения, в соответствии с </w:t>
      </w:r>
      <w:hyperlink r:id="rId8" w:history="1">
        <w:r>
          <w:t>пункт</w:t>
        </w:r>
        <w:r>
          <w:t>о</w:t>
        </w:r>
        <w:r>
          <w:t xml:space="preserve">м  </w:t>
        </w:r>
        <w:r>
          <w:t xml:space="preserve">       5</w:t>
        </w:r>
        <w:r>
          <w:t xml:space="preserve"> статьи 87</w:t>
        </w:r>
      </w:hyperlink>
      <w:r>
        <w:t xml:space="preserve"> Бюджетного кодекса Российской</w:t>
      </w:r>
      <w:r w:rsidR="00562F59">
        <w:t xml:space="preserve"> Федерации, руководствуясь  Уставом </w:t>
      </w:r>
      <w:r>
        <w:t xml:space="preserve"> муни</w:t>
      </w:r>
      <w:r w:rsidR="00562F59">
        <w:t>ципального образования Асекеевский сельсовет</w:t>
      </w:r>
      <w:r>
        <w:t>, постановляю:</w:t>
      </w:r>
    </w:p>
    <w:p w:rsidR="008427D1" w:rsidRDefault="008427D1" w:rsidP="008427D1">
      <w:pPr>
        <w:pStyle w:val="2"/>
      </w:pPr>
    </w:p>
    <w:p w:rsidR="00D2597D" w:rsidRPr="00EC369C" w:rsidRDefault="00D2597D" w:rsidP="00EC369C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>1. Утвердить Положение о ведении реестра расходных обязательств         м</w:t>
      </w:r>
      <w:r>
        <w:rPr>
          <w:sz w:val="28"/>
        </w:rPr>
        <w:t>у</w:t>
      </w:r>
      <w:r w:rsidR="00562F59">
        <w:rPr>
          <w:sz w:val="28"/>
        </w:rPr>
        <w:t>ниципального образования  Асекеевский сельсовет</w:t>
      </w:r>
      <w:r>
        <w:rPr>
          <w:sz w:val="28"/>
        </w:rPr>
        <w:t xml:space="preserve"> согласно приложению.</w:t>
      </w:r>
    </w:p>
    <w:p w:rsidR="00D2597D" w:rsidRPr="00EC369C" w:rsidRDefault="00D2597D" w:rsidP="00EC369C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>2. Ведение реестра расходны</w:t>
      </w:r>
      <w:r w:rsidR="007F5639">
        <w:rPr>
          <w:sz w:val="28"/>
        </w:rPr>
        <w:t xml:space="preserve">х </w:t>
      </w:r>
      <w:r w:rsidR="00476050">
        <w:rPr>
          <w:sz w:val="28"/>
        </w:rPr>
        <w:t>обязательств возложить на администрацию</w:t>
      </w:r>
      <w:r w:rsidR="007F5639">
        <w:rPr>
          <w:sz w:val="28"/>
        </w:rPr>
        <w:t xml:space="preserve"> муниципального образования Асекеевский сельсовет</w:t>
      </w:r>
      <w:r>
        <w:rPr>
          <w:sz w:val="28"/>
        </w:rPr>
        <w:t>.</w:t>
      </w:r>
    </w:p>
    <w:p w:rsidR="00D2597D" w:rsidRPr="00EC369C" w:rsidRDefault="00D2597D" w:rsidP="00562F59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</w:t>
      </w:r>
      <w:r w:rsidR="00562F59">
        <w:rPr>
          <w:sz w:val="28"/>
        </w:rPr>
        <w:t>я оставляю за собой</w:t>
      </w:r>
      <w:r>
        <w:rPr>
          <w:sz w:val="28"/>
        </w:rPr>
        <w:t>.</w:t>
      </w:r>
    </w:p>
    <w:p w:rsidR="00D2597D" w:rsidRDefault="00627484">
      <w:pPr>
        <w:pStyle w:val="2"/>
      </w:pPr>
      <w:r>
        <w:t>4</w:t>
      </w:r>
      <w:r w:rsidR="00D2597D">
        <w:t xml:space="preserve">. Постановление вступает в силу </w:t>
      </w:r>
      <w:r w:rsidR="00A73AB9">
        <w:t>со дня его подписания.</w:t>
      </w:r>
    </w:p>
    <w:p w:rsidR="00D2597D" w:rsidRDefault="00D2597D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D2597D" w:rsidRDefault="00D2597D">
      <w:pPr>
        <w:widowControl w:val="0"/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D2597D" w:rsidRDefault="00D2597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2597D" w:rsidRDefault="007F5639">
      <w:pPr>
        <w:widowControl w:val="0"/>
        <w:jc w:val="both"/>
        <w:rPr>
          <w:sz w:val="28"/>
        </w:rPr>
      </w:pPr>
      <w:r>
        <w:rPr>
          <w:sz w:val="28"/>
        </w:rPr>
        <w:t>Глава сельсовета</w:t>
      </w:r>
      <w:r w:rsidR="00D2597D">
        <w:rPr>
          <w:sz w:val="28"/>
        </w:rPr>
        <w:t xml:space="preserve">               </w:t>
      </w:r>
      <w:r w:rsidR="00EC369C">
        <w:rPr>
          <w:sz w:val="28"/>
        </w:rPr>
        <w:t xml:space="preserve">                            </w:t>
      </w:r>
      <w:r w:rsidR="00D2597D">
        <w:rPr>
          <w:sz w:val="28"/>
        </w:rPr>
        <w:t xml:space="preserve">       </w:t>
      </w:r>
      <w:r>
        <w:rPr>
          <w:sz w:val="28"/>
        </w:rPr>
        <w:t xml:space="preserve">         И.Т. Гадыев</w:t>
      </w:r>
    </w:p>
    <w:p w:rsidR="00D2597D" w:rsidRDefault="00D2597D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:rsidR="00D2597D" w:rsidRDefault="00D2597D" w:rsidP="00893884">
      <w:pPr>
        <w:pStyle w:val="a4"/>
        <w:ind w:left="0" w:firstLine="0"/>
        <w:rPr>
          <w:sz w:val="24"/>
        </w:rPr>
      </w:pPr>
    </w:p>
    <w:p w:rsidR="00EC369C" w:rsidRDefault="00EC369C">
      <w:pPr>
        <w:pStyle w:val="a4"/>
        <w:rPr>
          <w:sz w:val="24"/>
        </w:rPr>
      </w:pPr>
    </w:p>
    <w:p w:rsidR="00EC369C" w:rsidRDefault="00EC369C">
      <w:pPr>
        <w:pStyle w:val="a4"/>
        <w:rPr>
          <w:sz w:val="24"/>
        </w:rPr>
      </w:pPr>
    </w:p>
    <w:p w:rsidR="00562F59" w:rsidRDefault="00562F59">
      <w:pPr>
        <w:pStyle w:val="a4"/>
        <w:rPr>
          <w:sz w:val="24"/>
        </w:rPr>
      </w:pPr>
    </w:p>
    <w:p w:rsidR="00562F59" w:rsidRDefault="00562F59">
      <w:pPr>
        <w:pStyle w:val="a4"/>
        <w:rPr>
          <w:sz w:val="24"/>
        </w:rPr>
      </w:pPr>
    </w:p>
    <w:p w:rsidR="00562F59" w:rsidRDefault="00562F59">
      <w:pPr>
        <w:pStyle w:val="a4"/>
        <w:rPr>
          <w:sz w:val="24"/>
        </w:rPr>
      </w:pPr>
    </w:p>
    <w:p w:rsidR="00562F59" w:rsidRDefault="00562F59">
      <w:pPr>
        <w:pStyle w:val="a4"/>
        <w:rPr>
          <w:sz w:val="24"/>
        </w:rPr>
      </w:pPr>
    </w:p>
    <w:p w:rsidR="00562F59" w:rsidRDefault="00562F59">
      <w:pPr>
        <w:pStyle w:val="a4"/>
        <w:rPr>
          <w:sz w:val="24"/>
        </w:rPr>
      </w:pPr>
    </w:p>
    <w:p w:rsidR="00562F59" w:rsidRDefault="00562F59">
      <w:pPr>
        <w:pStyle w:val="a4"/>
        <w:rPr>
          <w:sz w:val="24"/>
        </w:rPr>
      </w:pPr>
    </w:p>
    <w:p w:rsidR="00562F59" w:rsidRDefault="00562F59">
      <w:pPr>
        <w:pStyle w:val="a4"/>
        <w:rPr>
          <w:sz w:val="24"/>
        </w:rPr>
      </w:pPr>
    </w:p>
    <w:p w:rsidR="00EC369C" w:rsidRDefault="00EC369C">
      <w:pPr>
        <w:pStyle w:val="a4"/>
        <w:rPr>
          <w:sz w:val="24"/>
        </w:rPr>
      </w:pPr>
    </w:p>
    <w:p w:rsidR="00893884" w:rsidRDefault="00893884">
      <w:pPr>
        <w:pStyle w:val="a4"/>
        <w:rPr>
          <w:sz w:val="24"/>
        </w:rPr>
      </w:pPr>
    </w:p>
    <w:p w:rsidR="00476050" w:rsidRDefault="00476050">
      <w:pPr>
        <w:pStyle w:val="a4"/>
        <w:rPr>
          <w:sz w:val="24"/>
        </w:rPr>
      </w:pPr>
    </w:p>
    <w:p w:rsidR="00893884" w:rsidRPr="00EC369C" w:rsidRDefault="00893884">
      <w:pPr>
        <w:pStyle w:val="a4"/>
        <w:rPr>
          <w:sz w:val="24"/>
        </w:rPr>
      </w:pPr>
    </w:p>
    <w:p w:rsidR="00D2597D" w:rsidRDefault="00D2597D">
      <w:pPr>
        <w:pStyle w:val="6"/>
        <w:ind w:left="6120"/>
      </w:pPr>
      <w:r>
        <w:t>Приложение к постановлению</w:t>
      </w:r>
    </w:p>
    <w:p w:rsidR="00D2597D" w:rsidRDefault="00562F59">
      <w:pPr>
        <w:ind w:left="6120"/>
      </w:pPr>
      <w:r>
        <w:t xml:space="preserve">главы администрации </w:t>
      </w:r>
    </w:p>
    <w:p w:rsidR="00D2597D" w:rsidRDefault="008427D1">
      <w:pPr>
        <w:autoSpaceDE w:val="0"/>
        <w:autoSpaceDN w:val="0"/>
        <w:adjustRightInd w:val="0"/>
        <w:ind w:left="6120"/>
        <w:jc w:val="both"/>
        <w:rPr>
          <w:sz w:val="28"/>
        </w:rPr>
      </w:pPr>
      <w:r>
        <w:t>от  28.10.2019 года №  78-п</w:t>
      </w:r>
    </w:p>
    <w:p w:rsidR="00D2597D" w:rsidRDefault="00D2597D">
      <w:pPr>
        <w:pStyle w:val="ConsPlusTitle"/>
        <w:widowControl/>
        <w:jc w:val="center"/>
        <w:rPr>
          <w:b w:val="0"/>
          <w:sz w:val="28"/>
        </w:rPr>
      </w:pPr>
    </w:p>
    <w:p w:rsidR="00D2597D" w:rsidRDefault="00D2597D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Положение</w:t>
      </w:r>
    </w:p>
    <w:p w:rsidR="00D2597D" w:rsidRDefault="00D2597D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о ведении реестра расходных обязательств</w:t>
      </w:r>
    </w:p>
    <w:p w:rsidR="00D2597D" w:rsidRPr="00DB2E37" w:rsidRDefault="00562F59" w:rsidP="00DB2E37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муниципального образования Асекеевский сельсовет</w:t>
      </w:r>
    </w:p>
    <w:p w:rsidR="00D2597D" w:rsidRDefault="00D2597D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096B76" w:rsidRDefault="00096B76" w:rsidP="00096B7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правила формирования и ведения реестра расходных обязатель</w:t>
      </w:r>
      <w:r w:rsidR="00562F59">
        <w:rPr>
          <w:sz w:val="28"/>
          <w:szCs w:val="28"/>
        </w:rPr>
        <w:t xml:space="preserve">ств муниципального образования </w:t>
      </w:r>
      <w:r>
        <w:rPr>
          <w:sz w:val="28"/>
          <w:szCs w:val="28"/>
        </w:rPr>
        <w:t>Асекее</w:t>
      </w:r>
      <w:r>
        <w:rPr>
          <w:sz w:val="28"/>
          <w:szCs w:val="28"/>
        </w:rPr>
        <w:t>в</w:t>
      </w:r>
      <w:r w:rsidR="00562F59">
        <w:rPr>
          <w:sz w:val="28"/>
          <w:szCs w:val="28"/>
        </w:rPr>
        <w:t>ский сельсовет</w:t>
      </w:r>
      <w:r w:rsidRPr="00D340B4">
        <w:rPr>
          <w:sz w:val="28"/>
          <w:szCs w:val="28"/>
        </w:rPr>
        <w:t>.</w:t>
      </w:r>
    </w:p>
    <w:p w:rsidR="00096B76" w:rsidRPr="00A418A7" w:rsidRDefault="00096B76" w:rsidP="00096B76">
      <w:pPr>
        <w:ind w:firstLine="709"/>
        <w:jc w:val="both"/>
        <w:rPr>
          <w:sz w:val="28"/>
          <w:szCs w:val="28"/>
        </w:rPr>
      </w:pPr>
      <w:r w:rsidRPr="00264319">
        <w:rPr>
          <w:sz w:val="28"/>
          <w:szCs w:val="28"/>
        </w:rPr>
        <w:t>2</w:t>
      </w:r>
      <w:r w:rsidRPr="009C6BDC">
        <w:rPr>
          <w:sz w:val="28"/>
          <w:szCs w:val="28"/>
        </w:rPr>
        <w:t>. Реестр расходных обязатель</w:t>
      </w:r>
      <w:r w:rsidR="00562F59">
        <w:rPr>
          <w:sz w:val="28"/>
          <w:szCs w:val="28"/>
        </w:rPr>
        <w:t xml:space="preserve">ств муниципального образования </w:t>
      </w:r>
      <w:r>
        <w:rPr>
          <w:sz w:val="28"/>
          <w:szCs w:val="28"/>
        </w:rPr>
        <w:t>Асекеевский</w:t>
      </w:r>
      <w:r w:rsidR="00562F59">
        <w:rPr>
          <w:sz w:val="28"/>
          <w:szCs w:val="28"/>
        </w:rPr>
        <w:t xml:space="preserve"> сельсовет</w:t>
      </w:r>
      <w:r w:rsidRPr="009C6BDC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</w:t>
      </w:r>
      <w:r w:rsidRPr="009C6BDC">
        <w:rPr>
          <w:sz w:val="28"/>
          <w:szCs w:val="28"/>
        </w:rPr>
        <w:t xml:space="preserve"> исполнению за счет бюджетных ассигнований бюдж</w:t>
      </w:r>
      <w:r w:rsidRPr="009C6BDC">
        <w:rPr>
          <w:sz w:val="28"/>
          <w:szCs w:val="28"/>
        </w:rPr>
        <w:t>е</w:t>
      </w:r>
      <w:r w:rsidRPr="009C6BDC">
        <w:rPr>
          <w:sz w:val="28"/>
          <w:szCs w:val="28"/>
        </w:rPr>
        <w:t>та</w:t>
      </w:r>
      <w:r w:rsidR="00562F59">
        <w:rPr>
          <w:sz w:val="28"/>
          <w:szCs w:val="28"/>
        </w:rPr>
        <w:t xml:space="preserve"> муниципального образования</w:t>
      </w:r>
      <w:r w:rsidRPr="009C6BDC">
        <w:rPr>
          <w:sz w:val="28"/>
          <w:szCs w:val="28"/>
        </w:rPr>
        <w:t xml:space="preserve"> (далее – реестр расходных обязательств </w:t>
      </w:r>
      <w:r w:rsidR="00562F59">
        <w:rPr>
          <w:sz w:val="28"/>
          <w:szCs w:val="28"/>
        </w:rPr>
        <w:t>бюджета муниципального образования</w:t>
      </w:r>
      <w:r w:rsidRPr="009C6BDC">
        <w:rPr>
          <w:sz w:val="28"/>
          <w:szCs w:val="28"/>
        </w:rPr>
        <w:t>).</w:t>
      </w:r>
    </w:p>
    <w:p w:rsidR="00096B76" w:rsidRDefault="00096B76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40B4">
        <w:rPr>
          <w:sz w:val="28"/>
          <w:szCs w:val="28"/>
        </w:rPr>
        <w:t xml:space="preserve">. Реестр расходных обязательств </w:t>
      </w:r>
      <w:r w:rsidR="00562F59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мируется в виде </w:t>
      </w:r>
      <w:r w:rsidRPr="00D340B4">
        <w:rPr>
          <w:sz w:val="28"/>
          <w:szCs w:val="28"/>
        </w:rPr>
        <w:t>свод</w:t>
      </w:r>
      <w:r>
        <w:rPr>
          <w:sz w:val="28"/>
          <w:szCs w:val="28"/>
        </w:rPr>
        <w:t>а</w:t>
      </w:r>
      <w:r w:rsidRPr="00D340B4">
        <w:rPr>
          <w:sz w:val="28"/>
          <w:szCs w:val="28"/>
        </w:rPr>
        <w:t xml:space="preserve"> (пере</w:t>
      </w:r>
      <w:r>
        <w:rPr>
          <w:sz w:val="28"/>
          <w:szCs w:val="28"/>
        </w:rPr>
        <w:t>ч</w:t>
      </w:r>
      <w:r w:rsidRPr="00D340B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D340B4">
        <w:rPr>
          <w:sz w:val="28"/>
          <w:szCs w:val="28"/>
        </w:rPr>
        <w:t xml:space="preserve">) законов, иных </w:t>
      </w:r>
      <w:r>
        <w:rPr>
          <w:sz w:val="28"/>
          <w:szCs w:val="28"/>
        </w:rPr>
        <w:t xml:space="preserve">нормативных </w:t>
      </w:r>
      <w:r w:rsidRPr="00D340B4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</w:t>
      </w:r>
      <w:r w:rsidRPr="00D340B4">
        <w:rPr>
          <w:sz w:val="28"/>
          <w:szCs w:val="28"/>
        </w:rPr>
        <w:t xml:space="preserve"> заключенных от имени </w:t>
      </w:r>
      <w:r w:rsidR="00562F59">
        <w:rPr>
          <w:sz w:val="28"/>
          <w:szCs w:val="28"/>
        </w:rPr>
        <w:t>Асекеевского сельсовета</w:t>
      </w:r>
      <w:r w:rsidRPr="00D340B4">
        <w:rPr>
          <w:sz w:val="28"/>
          <w:szCs w:val="28"/>
        </w:rPr>
        <w:t xml:space="preserve"> договоров и соглашений, обусло</w:t>
      </w:r>
      <w:r w:rsidRPr="00D340B4">
        <w:rPr>
          <w:sz w:val="28"/>
          <w:szCs w:val="28"/>
        </w:rPr>
        <w:t>в</w:t>
      </w:r>
      <w:r w:rsidRPr="00D340B4">
        <w:rPr>
          <w:sz w:val="28"/>
          <w:szCs w:val="28"/>
        </w:rPr>
        <w:t>ливающих рас</w:t>
      </w:r>
      <w:r>
        <w:rPr>
          <w:sz w:val="28"/>
          <w:szCs w:val="28"/>
        </w:rPr>
        <w:t>ходные</w:t>
      </w:r>
      <w:r w:rsidRPr="00D340B4">
        <w:rPr>
          <w:sz w:val="28"/>
          <w:szCs w:val="28"/>
        </w:rPr>
        <w:t xml:space="preserve"> обязательств</w:t>
      </w:r>
      <w:r w:rsidR="00562F59">
        <w:rPr>
          <w:sz w:val="28"/>
          <w:szCs w:val="28"/>
        </w:rPr>
        <w:t>а муниципального образования Асекеевский сельсовет</w:t>
      </w:r>
      <w:r>
        <w:rPr>
          <w:sz w:val="28"/>
          <w:szCs w:val="28"/>
        </w:rPr>
        <w:t xml:space="preserve">, содержащего </w:t>
      </w:r>
      <w:r w:rsidRPr="00D340B4">
        <w:rPr>
          <w:sz w:val="28"/>
          <w:szCs w:val="28"/>
        </w:rPr>
        <w:t>соответствующи</w:t>
      </w:r>
      <w:r>
        <w:rPr>
          <w:sz w:val="28"/>
          <w:szCs w:val="28"/>
        </w:rPr>
        <w:t>е</w:t>
      </w:r>
      <w:r w:rsidRPr="00D340B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D340B4">
        <w:rPr>
          <w:sz w:val="28"/>
          <w:szCs w:val="28"/>
        </w:rPr>
        <w:t xml:space="preserve"> (ст</w:t>
      </w:r>
      <w:r w:rsidRPr="00D340B4">
        <w:rPr>
          <w:sz w:val="28"/>
          <w:szCs w:val="28"/>
        </w:rPr>
        <w:t>а</w:t>
      </w:r>
      <w:r w:rsidRPr="00D340B4">
        <w:rPr>
          <w:sz w:val="28"/>
          <w:szCs w:val="28"/>
        </w:rPr>
        <w:t>т</w:t>
      </w:r>
      <w:r>
        <w:rPr>
          <w:sz w:val="28"/>
          <w:szCs w:val="28"/>
        </w:rPr>
        <w:t>ьи</w:t>
      </w:r>
      <w:r w:rsidRPr="00D340B4">
        <w:rPr>
          <w:sz w:val="28"/>
          <w:szCs w:val="28"/>
        </w:rPr>
        <w:t>, част</w:t>
      </w:r>
      <w:r>
        <w:rPr>
          <w:sz w:val="28"/>
          <w:szCs w:val="28"/>
        </w:rPr>
        <w:t>и</w:t>
      </w:r>
      <w:r w:rsidRPr="00D340B4">
        <w:rPr>
          <w:sz w:val="28"/>
          <w:szCs w:val="28"/>
        </w:rPr>
        <w:t>, пункт</w:t>
      </w:r>
      <w:r>
        <w:rPr>
          <w:sz w:val="28"/>
          <w:szCs w:val="28"/>
        </w:rPr>
        <w:t>ы</w:t>
      </w:r>
      <w:r w:rsidRPr="00D340B4">
        <w:rPr>
          <w:sz w:val="28"/>
          <w:szCs w:val="28"/>
        </w:rPr>
        <w:t>, подпункт</w:t>
      </w:r>
      <w:r>
        <w:rPr>
          <w:sz w:val="28"/>
          <w:szCs w:val="28"/>
        </w:rPr>
        <w:t>ы</w:t>
      </w:r>
      <w:r w:rsidRPr="00D340B4">
        <w:rPr>
          <w:sz w:val="28"/>
          <w:szCs w:val="28"/>
        </w:rPr>
        <w:t>, абза</w:t>
      </w:r>
      <w:r>
        <w:rPr>
          <w:sz w:val="28"/>
          <w:szCs w:val="28"/>
        </w:rPr>
        <w:t>цы</w:t>
      </w:r>
      <w:r w:rsidRPr="00D340B4">
        <w:rPr>
          <w:sz w:val="28"/>
          <w:szCs w:val="28"/>
        </w:rPr>
        <w:t>) законов и иных</w:t>
      </w:r>
      <w:r>
        <w:rPr>
          <w:sz w:val="28"/>
          <w:szCs w:val="28"/>
        </w:rPr>
        <w:t xml:space="preserve"> нормативных</w:t>
      </w:r>
      <w:r w:rsidRPr="00D340B4">
        <w:rPr>
          <w:sz w:val="28"/>
          <w:szCs w:val="28"/>
        </w:rPr>
        <w:t xml:space="preserve"> правовых актов</w:t>
      </w:r>
      <w:r>
        <w:rPr>
          <w:sz w:val="28"/>
          <w:szCs w:val="28"/>
        </w:rPr>
        <w:t>, договоров и соглашений,</w:t>
      </w:r>
      <w:r w:rsidRPr="00D340B4">
        <w:rPr>
          <w:sz w:val="28"/>
          <w:szCs w:val="28"/>
        </w:rPr>
        <w:t xml:space="preserve"> с оценкой объемов бюджетных ассигнований</w:t>
      </w:r>
      <w:r>
        <w:rPr>
          <w:sz w:val="28"/>
          <w:szCs w:val="28"/>
        </w:rPr>
        <w:t xml:space="preserve"> бюджета муниц</w:t>
      </w:r>
      <w:r>
        <w:rPr>
          <w:sz w:val="28"/>
          <w:szCs w:val="28"/>
        </w:rPr>
        <w:t>и</w:t>
      </w:r>
      <w:r w:rsidR="00562F59">
        <w:rPr>
          <w:sz w:val="28"/>
          <w:szCs w:val="28"/>
        </w:rPr>
        <w:t>пального образования</w:t>
      </w:r>
      <w:r w:rsidRPr="00D340B4">
        <w:rPr>
          <w:sz w:val="28"/>
          <w:szCs w:val="28"/>
        </w:rPr>
        <w:t xml:space="preserve">, необходимых для исполнения </w:t>
      </w:r>
      <w:r>
        <w:rPr>
          <w:sz w:val="28"/>
          <w:szCs w:val="28"/>
        </w:rPr>
        <w:t>расходных обязательств мун</w:t>
      </w:r>
      <w:r>
        <w:rPr>
          <w:sz w:val="28"/>
          <w:szCs w:val="28"/>
        </w:rPr>
        <w:t>и</w:t>
      </w:r>
      <w:r w:rsidR="00562F59">
        <w:rPr>
          <w:sz w:val="28"/>
          <w:szCs w:val="28"/>
        </w:rPr>
        <w:t>ципального образования Асекеевский сельсовет</w:t>
      </w:r>
      <w:r>
        <w:rPr>
          <w:sz w:val="28"/>
          <w:szCs w:val="28"/>
        </w:rPr>
        <w:t>, подлежащих исполнению за счет бюджетных ассигнован</w:t>
      </w:r>
      <w:r w:rsidR="00562F59">
        <w:rPr>
          <w:sz w:val="28"/>
          <w:szCs w:val="28"/>
        </w:rPr>
        <w:t>ий бюджета муниципального образования</w:t>
      </w:r>
      <w:r>
        <w:rPr>
          <w:sz w:val="28"/>
          <w:szCs w:val="28"/>
        </w:rPr>
        <w:t xml:space="preserve">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законодательством Российской Федерации.</w:t>
      </w:r>
    </w:p>
    <w:p w:rsidR="00096B76" w:rsidRDefault="00096B76" w:rsidP="00476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Реестр расходных обязатель</w:t>
      </w:r>
      <w:r w:rsidR="00562F59">
        <w:rPr>
          <w:sz w:val="28"/>
          <w:szCs w:val="28"/>
        </w:rPr>
        <w:t xml:space="preserve">ств муниципального образования </w:t>
      </w:r>
      <w:r>
        <w:rPr>
          <w:sz w:val="28"/>
          <w:szCs w:val="28"/>
        </w:rPr>
        <w:t>Асеке</w:t>
      </w:r>
      <w:r w:rsidR="00562F59">
        <w:rPr>
          <w:sz w:val="28"/>
          <w:szCs w:val="28"/>
        </w:rPr>
        <w:t>евский сельсовет</w:t>
      </w:r>
      <w:r w:rsidR="00893884">
        <w:rPr>
          <w:sz w:val="28"/>
          <w:szCs w:val="28"/>
        </w:rPr>
        <w:t xml:space="preserve"> формируется главным распорядителем средств бюджета</w:t>
      </w:r>
      <w:r>
        <w:rPr>
          <w:sz w:val="28"/>
          <w:szCs w:val="28"/>
        </w:rPr>
        <w:t xml:space="preserve"> в соответствии </w:t>
      </w:r>
      <w:r w:rsidRPr="007F658F">
        <w:rPr>
          <w:sz w:val="28"/>
          <w:szCs w:val="28"/>
        </w:rPr>
        <w:t xml:space="preserve">с </w:t>
      </w:r>
      <w:r>
        <w:rPr>
          <w:sz w:val="28"/>
          <w:szCs w:val="28"/>
        </w:rPr>
        <w:t>утвержденным порядком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проекта бюдж</w:t>
      </w:r>
      <w:r w:rsidR="007F5639">
        <w:rPr>
          <w:sz w:val="28"/>
          <w:szCs w:val="28"/>
        </w:rPr>
        <w:t>ета муниципального образования Асекеевский сельсовет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096B76" w:rsidRDefault="00476050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96B76">
        <w:rPr>
          <w:sz w:val="28"/>
          <w:szCs w:val="28"/>
        </w:rPr>
        <w:t>Реестр расходных обязательс</w:t>
      </w:r>
      <w:r w:rsidR="007F5639">
        <w:rPr>
          <w:sz w:val="28"/>
          <w:szCs w:val="28"/>
        </w:rPr>
        <w:t>тв бюджета муниципального образования</w:t>
      </w:r>
      <w:r>
        <w:rPr>
          <w:sz w:val="28"/>
          <w:szCs w:val="28"/>
        </w:rPr>
        <w:t xml:space="preserve"> представляется главным распорядителем средств бюджета в финансовый отдел</w:t>
      </w:r>
      <w:r w:rsidR="00096B76">
        <w:rPr>
          <w:sz w:val="28"/>
          <w:szCs w:val="28"/>
        </w:rPr>
        <w:t xml:space="preserve"> администрации Асекеевского района</w:t>
      </w:r>
      <w:r w:rsidR="00096B76" w:rsidRPr="00D340B4">
        <w:rPr>
          <w:sz w:val="28"/>
          <w:szCs w:val="28"/>
        </w:rPr>
        <w:t>.</w:t>
      </w:r>
    </w:p>
    <w:p w:rsidR="00096B76" w:rsidRDefault="00096B76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Требования к отражению информации в реестрах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главных распорядителей, в том числе в части группировки, детализации данных, определяются финансовым отделом администрации Асекеевского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и не должны противоречить положениям настоящего Порядка. </w:t>
      </w:r>
    </w:p>
    <w:p w:rsidR="00096B76" w:rsidRPr="00396131" w:rsidRDefault="00476050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Главный распорядитель бюджета муниципального образования</w:t>
      </w:r>
      <w:r w:rsidR="00096B76">
        <w:rPr>
          <w:sz w:val="28"/>
          <w:szCs w:val="28"/>
        </w:rPr>
        <w:t xml:space="preserve">  представл</w:t>
      </w:r>
      <w:r w:rsidR="00096B76">
        <w:rPr>
          <w:sz w:val="28"/>
          <w:szCs w:val="28"/>
        </w:rPr>
        <w:t>я</w:t>
      </w:r>
      <w:r>
        <w:rPr>
          <w:sz w:val="28"/>
          <w:szCs w:val="28"/>
        </w:rPr>
        <w:t>е</w:t>
      </w:r>
      <w:r w:rsidR="00096B76">
        <w:rPr>
          <w:sz w:val="28"/>
          <w:szCs w:val="28"/>
        </w:rPr>
        <w:t>т реестры расходных обязательств главных распорядителей в финансовый о</w:t>
      </w:r>
      <w:r w:rsidR="00096B76">
        <w:rPr>
          <w:sz w:val="28"/>
          <w:szCs w:val="28"/>
        </w:rPr>
        <w:t>т</w:t>
      </w:r>
      <w:r w:rsidR="00096B76">
        <w:rPr>
          <w:sz w:val="28"/>
          <w:szCs w:val="28"/>
        </w:rPr>
        <w:t xml:space="preserve">дел администрации Асекеевского </w:t>
      </w:r>
      <w:r w:rsidR="00096B76" w:rsidRPr="00396131">
        <w:rPr>
          <w:sz w:val="28"/>
          <w:szCs w:val="28"/>
        </w:rPr>
        <w:t>район</w:t>
      </w:r>
      <w:r>
        <w:rPr>
          <w:sz w:val="28"/>
          <w:szCs w:val="28"/>
        </w:rPr>
        <w:t>а по форме согласно приложению 1</w:t>
      </w:r>
      <w:r w:rsidR="00096B76" w:rsidRPr="00396131">
        <w:rPr>
          <w:sz w:val="28"/>
          <w:szCs w:val="28"/>
        </w:rPr>
        <w:t xml:space="preserve"> к настоящему Порядку:</w:t>
      </w:r>
    </w:p>
    <w:p w:rsidR="00096B76" w:rsidRPr="00396131" w:rsidRDefault="00096B76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96131">
        <w:rPr>
          <w:sz w:val="28"/>
          <w:szCs w:val="28"/>
        </w:rPr>
        <w:t xml:space="preserve">для формирования предварительного реестра расходных обязательств  бюджета </w:t>
      </w:r>
      <w:r w:rsidR="0047605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396131">
        <w:rPr>
          <w:sz w:val="28"/>
          <w:szCs w:val="28"/>
        </w:rPr>
        <w:t>– не позднее 1июля текущего года;</w:t>
      </w:r>
    </w:p>
    <w:p w:rsidR="00096B76" w:rsidRPr="00396131" w:rsidRDefault="00096B76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6131">
        <w:rPr>
          <w:sz w:val="28"/>
          <w:szCs w:val="28"/>
        </w:rPr>
        <w:t>для формирования планового реестра расходных обязательств бюджета</w:t>
      </w:r>
      <w:r w:rsidR="00476050">
        <w:rPr>
          <w:sz w:val="28"/>
          <w:szCs w:val="28"/>
        </w:rPr>
        <w:t xml:space="preserve"> муниципального образования</w:t>
      </w:r>
      <w:r w:rsidRPr="00396131">
        <w:rPr>
          <w:sz w:val="28"/>
          <w:szCs w:val="28"/>
        </w:rPr>
        <w:t xml:space="preserve"> – не позднее 1</w:t>
      </w:r>
      <w:r>
        <w:rPr>
          <w:sz w:val="28"/>
          <w:szCs w:val="28"/>
        </w:rPr>
        <w:t>5</w:t>
      </w:r>
      <w:r w:rsidRPr="00396131">
        <w:rPr>
          <w:sz w:val="28"/>
          <w:szCs w:val="28"/>
        </w:rPr>
        <w:t xml:space="preserve"> ноября текущего года.</w:t>
      </w:r>
    </w:p>
    <w:p w:rsidR="00096B76" w:rsidRPr="00800CD3" w:rsidRDefault="00096B76" w:rsidP="00096B76">
      <w:pPr>
        <w:ind w:firstLine="709"/>
        <w:jc w:val="both"/>
        <w:rPr>
          <w:sz w:val="28"/>
          <w:szCs w:val="28"/>
        </w:rPr>
      </w:pPr>
      <w:r w:rsidRPr="00396131">
        <w:rPr>
          <w:sz w:val="28"/>
          <w:szCs w:val="28"/>
        </w:rPr>
        <w:t xml:space="preserve"> Гла</w:t>
      </w:r>
      <w:r w:rsidR="004F6D20">
        <w:rPr>
          <w:sz w:val="28"/>
          <w:szCs w:val="28"/>
        </w:rPr>
        <w:t>вный распорядитель</w:t>
      </w:r>
      <w:r w:rsidRPr="00396131">
        <w:rPr>
          <w:sz w:val="28"/>
          <w:szCs w:val="28"/>
        </w:rPr>
        <w:t xml:space="preserve"> средств </w:t>
      </w:r>
      <w:r w:rsidR="00F43ACB">
        <w:rPr>
          <w:sz w:val="28"/>
          <w:szCs w:val="28"/>
        </w:rPr>
        <w:t>бюджета</w:t>
      </w:r>
      <w:r w:rsidRPr="00800CD3">
        <w:rPr>
          <w:sz w:val="28"/>
          <w:szCs w:val="28"/>
        </w:rPr>
        <w:t xml:space="preserve"> </w:t>
      </w:r>
      <w:r>
        <w:rPr>
          <w:sz w:val="28"/>
          <w:szCs w:val="28"/>
        </w:rPr>
        <w:t>пре</w:t>
      </w:r>
      <w:r>
        <w:rPr>
          <w:sz w:val="28"/>
          <w:szCs w:val="28"/>
        </w:rPr>
        <w:t>д</w:t>
      </w:r>
      <w:r w:rsidR="004F6D20">
        <w:rPr>
          <w:sz w:val="28"/>
          <w:szCs w:val="28"/>
        </w:rPr>
        <w:t>ставляет реестр</w:t>
      </w:r>
      <w:r>
        <w:rPr>
          <w:sz w:val="28"/>
          <w:szCs w:val="28"/>
        </w:rPr>
        <w:t xml:space="preserve"> расходных обя</w:t>
      </w:r>
      <w:r w:rsidR="004F6D20">
        <w:rPr>
          <w:sz w:val="28"/>
          <w:szCs w:val="28"/>
        </w:rPr>
        <w:t>зательств</w:t>
      </w:r>
      <w:r>
        <w:rPr>
          <w:sz w:val="28"/>
          <w:szCs w:val="28"/>
        </w:rPr>
        <w:t xml:space="preserve"> 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ном носителе и в электронном виде с использованием программного продукта, применяемого в финансовым отделе администрации Асекеевского района.</w:t>
      </w:r>
    </w:p>
    <w:p w:rsidR="00096B76" w:rsidRDefault="00096B76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Финансовый отдел администрации Асекеевского района в течение 5 рабочих дней со дня получения реестра расходных обязательств главного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порядителя осуществляет его проверку в соответствии с пунктом 5 настоящего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рядка.</w:t>
      </w:r>
    </w:p>
    <w:p w:rsidR="00096B76" w:rsidRDefault="00096B76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случае несоответствия информации, отражаемой в реестре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ходных обязательств главного распорядителя, информации, определяемой финансовым отделом администрации Асекеевского района в соответствии с пунктом 5 настоящего Порядка, финансовый отдел администрации Асекеевского района отправляет главному распорядителю представленный реестр расходных обязательств или его фрагмент на доработку в электронном виде с использован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программного продукта, применяемого в </w:t>
      </w:r>
      <w:r w:rsidRPr="009C6BDC">
        <w:rPr>
          <w:sz w:val="28"/>
          <w:szCs w:val="28"/>
        </w:rPr>
        <w:t xml:space="preserve">финансовом отделе администрации </w:t>
      </w:r>
      <w:r>
        <w:rPr>
          <w:sz w:val="28"/>
          <w:szCs w:val="28"/>
        </w:rPr>
        <w:t>Асекеевского</w:t>
      </w:r>
      <w:r w:rsidRPr="009C6BDC">
        <w:rPr>
          <w:sz w:val="28"/>
          <w:szCs w:val="28"/>
        </w:rPr>
        <w:t xml:space="preserve"> района.</w:t>
      </w:r>
    </w:p>
    <w:p w:rsidR="00096B76" w:rsidRPr="00356BBA" w:rsidRDefault="00096B76" w:rsidP="00096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средс</w:t>
      </w:r>
      <w:r w:rsidR="00F43ACB">
        <w:rPr>
          <w:sz w:val="28"/>
          <w:szCs w:val="28"/>
        </w:rPr>
        <w:t>тв бюджета муниципального образования</w:t>
      </w:r>
      <w:r>
        <w:rPr>
          <w:sz w:val="28"/>
          <w:szCs w:val="28"/>
        </w:rPr>
        <w:t xml:space="preserve"> в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2 рабочих дней обеспечивает внесение в реестр расходных обязательств главного распорядителя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соответствии с замечаниями финансового отдела администрации Асекеевского района и осуществляет повторное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 реестра расходных обязательств главного распорядителя на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рение в финансовый отдел администрации Асекеевского района.</w:t>
      </w:r>
    </w:p>
    <w:p w:rsidR="00096B76" w:rsidRPr="00515042" w:rsidRDefault="00096B76" w:rsidP="00096B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A08E2">
        <w:rPr>
          <w:sz w:val="28"/>
          <w:szCs w:val="28"/>
        </w:rPr>
        <w:t>Реестр расходных обязатель</w:t>
      </w:r>
      <w:r w:rsidR="00F43ACB">
        <w:rPr>
          <w:sz w:val="28"/>
          <w:szCs w:val="28"/>
        </w:rPr>
        <w:t xml:space="preserve">ств муниципального образования </w:t>
      </w:r>
      <w:r>
        <w:rPr>
          <w:sz w:val="28"/>
          <w:szCs w:val="28"/>
        </w:rPr>
        <w:t>Асек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евский</w:t>
      </w:r>
      <w:r w:rsidR="00F43ACB">
        <w:rPr>
          <w:sz w:val="28"/>
          <w:szCs w:val="28"/>
        </w:rPr>
        <w:t xml:space="preserve"> сельсовет</w:t>
      </w:r>
      <w:r w:rsidRPr="00EA08E2">
        <w:rPr>
          <w:sz w:val="28"/>
          <w:szCs w:val="28"/>
        </w:rPr>
        <w:t xml:space="preserve"> подлежит опубликованию на официальном сайте администрации муниципального обр</w:t>
      </w:r>
      <w:r w:rsidR="00F43ACB">
        <w:rPr>
          <w:sz w:val="28"/>
          <w:szCs w:val="28"/>
        </w:rPr>
        <w:t>азования Асекеевский сельсовет</w:t>
      </w:r>
      <w:r>
        <w:rPr>
          <w:sz w:val="28"/>
          <w:szCs w:val="28"/>
        </w:rPr>
        <w:t>:</w:t>
      </w:r>
    </w:p>
    <w:p w:rsidR="00096B76" w:rsidRPr="00396131" w:rsidRDefault="00096B76" w:rsidP="00096B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08E2">
        <w:rPr>
          <w:sz w:val="28"/>
          <w:szCs w:val="28"/>
        </w:rPr>
        <w:t>п</w:t>
      </w:r>
      <w:r>
        <w:rPr>
          <w:sz w:val="28"/>
          <w:szCs w:val="28"/>
        </w:rPr>
        <w:t>редварительный</w:t>
      </w:r>
      <w:r w:rsidRPr="00EA08E2">
        <w:rPr>
          <w:sz w:val="28"/>
          <w:szCs w:val="28"/>
        </w:rPr>
        <w:t xml:space="preserve"> реестр расходных обязательств муниципального обр</w:t>
      </w:r>
      <w:r w:rsidRPr="00EA08E2">
        <w:rPr>
          <w:sz w:val="28"/>
          <w:szCs w:val="28"/>
        </w:rPr>
        <w:t>а</w:t>
      </w:r>
      <w:r w:rsidR="00F43ACB">
        <w:rPr>
          <w:sz w:val="28"/>
          <w:szCs w:val="28"/>
        </w:rPr>
        <w:t>зования Асекеевский сельсовет</w:t>
      </w:r>
      <w:r>
        <w:rPr>
          <w:sz w:val="28"/>
          <w:szCs w:val="28"/>
        </w:rPr>
        <w:t xml:space="preserve"> - </w:t>
      </w:r>
      <w:r w:rsidRPr="00396131">
        <w:rPr>
          <w:sz w:val="28"/>
          <w:szCs w:val="28"/>
        </w:rPr>
        <w:t>не позднее 10 июля текущего года;</w:t>
      </w:r>
    </w:p>
    <w:p w:rsidR="00096B76" w:rsidRDefault="00096B76" w:rsidP="00096B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6131">
        <w:rPr>
          <w:sz w:val="28"/>
          <w:szCs w:val="28"/>
        </w:rPr>
        <w:t>- плановый реестр расходных обязатель</w:t>
      </w:r>
      <w:r w:rsidR="00F43ACB">
        <w:rPr>
          <w:sz w:val="28"/>
          <w:szCs w:val="28"/>
        </w:rPr>
        <w:t xml:space="preserve">ств муниципального образования </w:t>
      </w:r>
      <w:r>
        <w:rPr>
          <w:sz w:val="28"/>
          <w:szCs w:val="28"/>
        </w:rPr>
        <w:t>Асекеевский</w:t>
      </w:r>
      <w:r w:rsidR="00F43ACB">
        <w:rPr>
          <w:sz w:val="28"/>
          <w:szCs w:val="28"/>
        </w:rPr>
        <w:t xml:space="preserve"> сельсовет</w:t>
      </w:r>
      <w:r w:rsidRPr="00396131">
        <w:rPr>
          <w:sz w:val="28"/>
          <w:szCs w:val="28"/>
        </w:rPr>
        <w:t xml:space="preserve"> - не позднее 1 февраля очередного года.</w:t>
      </w:r>
    </w:p>
    <w:p w:rsidR="00D2597D" w:rsidRDefault="00D2597D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D2597D" w:rsidRDefault="00D2597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2597D" w:rsidRDefault="00D2597D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D2597D" w:rsidRDefault="00D2597D">
      <w:pPr>
        <w:autoSpaceDE w:val="0"/>
        <w:autoSpaceDN w:val="0"/>
        <w:adjustRightInd w:val="0"/>
        <w:jc w:val="both"/>
        <w:sectPr w:rsidR="00D2597D" w:rsidSect="00EC369C">
          <w:headerReference w:type="even" r:id="rId9"/>
          <w:headerReference w:type="default" r:id="rId10"/>
          <w:pgSz w:w="11906" w:h="16838"/>
          <w:pgMar w:top="1077" w:right="851" w:bottom="851" w:left="1701" w:header="709" w:footer="709" w:gutter="0"/>
          <w:cols w:space="708"/>
          <w:titlePg/>
          <w:docGrid w:linePitch="360"/>
        </w:sectPr>
      </w:pPr>
    </w:p>
    <w:p w:rsidR="00D2597D" w:rsidRDefault="00D2597D">
      <w:pPr>
        <w:autoSpaceDE w:val="0"/>
        <w:autoSpaceDN w:val="0"/>
        <w:adjustRightInd w:val="0"/>
        <w:ind w:left="12420"/>
        <w:outlineLvl w:val="0"/>
      </w:pPr>
      <w:r>
        <w:t xml:space="preserve">Приложение № 1 </w:t>
      </w:r>
    </w:p>
    <w:p w:rsidR="00D2597D" w:rsidRDefault="00D2597D">
      <w:pPr>
        <w:pStyle w:val="ConsPlusTitle"/>
        <w:widowControl/>
        <w:ind w:left="12420"/>
        <w:rPr>
          <w:b w:val="0"/>
          <w:bCs w:val="0"/>
        </w:rPr>
      </w:pPr>
      <w:r>
        <w:rPr>
          <w:b w:val="0"/>
          <w:bCs w:val="0"/>
        </w:rPr>
        <w:t>к Положению о ведении</w:t>
      </w:r>
    </w:p>
    <w:p w:rsidR="00D2597D" w:rsidRDefault="00D2597D">
      <w:pPr>
        <w:autoSpaceDE w:val="0"/>
        <w:autoSpaceDN w:val="0"/>
        <w:adjustRightInd w:val="0"/>
        <w:ind w:left="12420"/>
      </w:pPr>
      <w:r>
        <w:t>реестра расходных обяз</w:t>
      </w:r>
      <w:r>
        <w:t>а</w:t>
      </w:r>
      <w:r>
        <w:t>тельств</w:t>
      </w:r>
    </w:p>
    <w:p w:rsidR="00D2597D" w:rsidRDefault="00D2597D">
      <w:pPr>
        <w:autoSpaceDE w:val="0"/>
        <w:autoSpaceDN w:val="0"/>
        <w:adjustRightInd w:val="0"/>
        <w:ind w:left="12420"/>
      </w:pPr>
      <w:r>
        <w:t>муниципального образования</w:t>
      </w:r>
    </w:p>
    <w:p w:rsidR="00D2597D" w:rsidRDefault="004F6D20">
      <w:pPr>
        <w:tabs>
          <w:tab w:val="left" w:pos="13014"/>
        </w:tabs>
        <w:autoSpaceDE w:val="0"/>
        <w:autoSpaceDN w:val="0"/>
        <w:adjustRightInd w:val="0"/>
        <w:ind w:left="12420"/>
      </w:pPr>
      <w:r>
        <w:t>Асекеевский сельсовет</w:t>
      </w:r>
    </w:p>
    <w:p w:rsidR="00D2597D" w:rsidRDefault="00D2597D">
      <w:pPr>
        <w:tabs>
          <w:tab w:val="left" w:pos="13014"/>
        </w:tabs>
        <w:autoSpaceDE w:val="0"/>
        <w:autoSpaceDN w:val="0"/>
        <w:adjustRightInd w:val="0"/>
      </w:pPr>
    </w:p>
    <w:p w:rsidR="00D2597D" w:rsidRDefault="00D2597D">
      <w:pPr>
        <w:rPr>
          <w:sz w:val="22"/>
          <w:szCs w:val="22"/>
        </w:rPr>
      </w:pPr>
    </w:p>
    <w:p w:rsidR="00096B76" w:rsidRPr="004D10AD" w:rsidRDefault="00096B76" w:rsidP="00096B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0AD">
        <w:rPr>
          <w:sz w:val="28"/>
          <w:szCs w:val="28"/>
        </w:rPr>
        <w:t>Форма реестра</w:t>
      </w:r>
    </w:p>
    <w:p w:rsidR="00096B76" w:rsidRPr="004D10AD" w:rsidRDefault="00096B76" w:rsidP="00096B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10AD">
        <w:rPr>
          <w:sz w:val="28"/>
          <w:szCs w:val="28"/>
        </w:rPr>
        <w:t>расходных обязательств муниципального образования</w:t>
      </w:r>
    </w:p>
    <w:p w:rsidR="00096B76" w:rsidRDefault="00096B76" w:rsidP="00096B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Асекеевский</w:t>
      </w:r>
      <w:r w:rsidRPr="004D10AD">
        <w:rPr>
          <w:sz w:val="28"/>
          <w:szCs w:val="28"/>
        </w:rPr>
        <w:t xml:space="preserve"> </w:t>
      </w:r>
      <w:r w:rsidR="00F43ACB">
        <w:rPr>
          <w:sz w:val="28"/>
          <w:szCs w:val="28"/>
        </w:rPr>
        <w:t>сельсовет</w:t>
      </w:r>
      <w:r w:rsidR="00DB2E37">
        <w:rPr>
          <w:sz w:val="28"/>
          <w:szCs w:val="28"/>
        </w:rPr>
        <w:t xml:space="preserve"> на «____» __________20___</w:t>
      </w:r>
      <w:r w:rsidRPr="004D10AD">
        <w:rPr>
          <w:sz w:val="28"/>
          <w:szCs w:val="28"/>
        </w:rPr>
        <w:t>г.</w:t>
      </w:r>
    </w:p>
    <w:p w:rsidR="00096B76" w:rsidRDefault="00096B76" w:rsidP="00096B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B76" w:rsidRDefault="00096B76" w:rsidP="00096B7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863"/>
        <w:gridCol w:w="733"/>
        <w:gridCol w:w="850"/>
        <w:gridCol w:w="1225"/>
        <w:gridCol w:w="735"/>
        <w:gridCol w:w="407"/>
        <w:gridCol w:w="540"/>
        <w:gridCol w:w="606"/>
        <w:gridCol w:w="461"/>
        <w:gridCol w:w="885"/>
        <w:gridCol w:w="657"/>
        <w:gridCol w:w="648"/>
        <w:gridCol w:w="758"/>
        <w:gridCol w:w="757"/>
        <w:gridCol w:w="1096"/>
        <w:gridCol w:w="1096"/>
        <w:gridCol w:w="736"/>
        <w:gridCol w:w="709"/>
        <w:gridCol w:w="850"/>
      </w:tblGrid>
      <w:tr w:rsidR="00096B76" w:rsidTr="00096B76">
        <w:trPr>
          <w:trHeight w:val="398"/>
        </w:trPr>
        <w:tc>
          <w:tcPr>
            <w:tcW w:w="692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096B76" w:rsidRDefault="00096B76" w:rsidP="00096B76">
            <w:pPr>
              <w:ind w:right="1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расхо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ного обяз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733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ние расхо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ного обяз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зиты прав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вого акта, дог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вора, согл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шения</w:t>
            </w:r>
          </w:p>
        </w:tc>
        <w:tc>
          <w:tcPr>
            <w:tcW w:w="1225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глава, статья, по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статья, пункт, подпункт, абзац правового акта, догов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ра, согл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шения</w:t>
            </w:r>
          </w:p>
        </w:tc>
        <w:tc>
          <w:tcPr>
            <w:tcW w:w="735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вст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пл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в силу и срок де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>ствия</w:t>
            </w:r>
          </w:p>
        </w:tc>
        <w:tc>
          <w:tcPr>
            <w:tcW w:w="2899" w:type="dxa"/>
            <w:gridSpan w:val="5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5012" w:type="dxa"/>
            <w:gridSpan w:val="6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ассигнований на исполнение расходного обяз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тельства, рублей</w:t>
            </w:r>
          </w:p>
        </w:tc>
        <w:tc>
          <w:tcPr>
            <w:tcW w:w="2295" w:type="dxa"/>
            <w:gridSpan w:val="3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стоимости 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номочий</w:t>
            </w:r>
          </w:p>
        </w:tc>
      </w:tr>
      <w:tr w:rsidR="00096B76" w:rsidTr="00096B76">
        <w:trPr>
          <w:trHeight w:val="507"/>
        </w:trPr>
        <w:tc>
          <w:tcPr>
            <w:tcW w:w="692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gridSpan w:val="5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Отчетный год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щий год</w:t>
            </w:r>
          </w:p>
        </w:tc>
        <w:tc>
          <w:tcPr>
            <w:tcW w:w="757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Очере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ной  год</w:t>
            </w:r>
          </w:p>
        </w:tc>
        <w:tc>
          <w:tcPr>
            <w:tcW w:w="1096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Первый  год пл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нового периода</w:t>
            </w:r>
          </w:p>
        </w:tc>
        <w:tc>
          <w:tcPr>
            <w:tcW w:w="1096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Второй  год пл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нового периода</w:t>
            </w:r>
          </w:p>
        </w:tc>
        <w:tc>
          <w:tcPr>
            <w:tcW w:w="736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ный  год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щий  год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редной  год</w:t>
            </w:r>
          </w:p>
        </w:tc>
      </w:tr>
      <w:tr w:rsidR="00096B76" w:rsidTr="00096B76">
        <w:trPr>
          <w:trHeight w:val="739"/>
        </w:trPr>
        <w:tc>
          <w:tcPr>
            <w:tcW w:w="692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61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58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7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</w:tr>
      <w:tr w:rsidR="00096B76" w:rsidTr="00096B76">
        <w:trPr>
          <w:trHeight w:val="255"/>
        </w:trPr>
        <w:tc>
          <w:tcPr>
            <w:tcW w:w="692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96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36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6B76" w:rsidTr="00096B76">
        <w:trPr>
          <w:trHeight w:val="507"/>
        </w:trPr>
        <w:tc>
          <w:tcPr>
            <w:tcW w:w="7997" w:type="dxa"/>
            <w:gridSpan w:val="11"/>
            <w:shd w:val="clear" w:color="auto" w:fill="auto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и наименование полномочия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</w:tr>
      <w:tr w:rsidR="00096B76" w:rsidTr="00096B76">
        <w:trPr>
          <w:trHeight w:val="510"/>
        </w:trPr>
        <w:tc>
          <w:tcPr>
            <w:tcW w:w="692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96B76" w:rsidRDefault="00096B76" w:rsidP="00096B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597D" w:rsidRDefault="00D2597D">
      <w:pPr>
        <w:autoSpaceDE w:val="0"/>
        <w:autoSpaceDN w:val="0"/>
        <w:adjustRightInd w:val="0"/>
        <w:ind w:firstLine="540"/>
        <w:jc w:val="both"/>
      </w:pPr>
    </w:p>
    <w:p w:rsidR="00D2597D" w:rsidRDefault="00D2597D">
      <w:pPr>
        <w:autoSpaceDE w:val="0"/>
        <w:autoSpaceDN w:val="0"/>
        <w:adjustRightInd w:val="0"/>
        <w:ind w:firstLine="540"/>
        <w:jc w:val="both"/>
      </w:pPr>
    </w:p>
    <w:p w:rsidR="00D2597D" w:rsidRDefault="00D2597D">
      <w:pPr>
        <w:autoSpaceDE w:val="0"/>
        <w:autoSpaceDN w:val="0"/>
        <w:adjustRightInd w:val="0"/>
        <w:ind w:firstLine="540"/>
        <w:jc w:val="both"/>
      </w:pPr>
    </w:p>
    <w:p w:rsidR="00D2597D" w:rsidRDefault="00D2597D">
      <w:pPr>
        <w:autoSpaceDE w:val="0"/>
        <w:autoSpaceDN w:val="0"/>
        <w:adjustRightInd w:val="0"/>
        <w:ind w:firstLine="540"/>
        <w:jc w:val="both"/>
      </w:pPr>
    </w:p>
    <w:p w:rsidR="00D2597D" w:rsidRDefault="00D2597D" w:rsidP="00947918">
      <w:pPr>
        <w:autoSpaceDE w:val="0"/>
        <w:autoSpaceDN w:val="0"/>
        <w:adjustRightInd w:val="0"/>
        <w:jc w:val="both"/>
      </w:pPr>
    </w:p>
    <w:p w:rsidR="00D2597D" w:rsidRDefault="00D2597D">
      <w:pPr>
        <w:autoSpaceDE w:val="0"/>
        <w:autoSpaceDN w:val="0"/>
        <w:adjustRightInd w:val="0"/>
        <w:jc w:val="both"/>
      </w:pPr>
    </w:p>
    <w:p w:rsidR="00D2597D" w:rsidRDefault="00D2597D">
      <w:pPr>
        <w:autoSpaceDE w:val="0"/>
        <w:autoSpaceDN w:val="0"/>
        <w:adjustRightInd w:val="0"/>
        <w:ind w:left="12420"/>
        <w:outlineLvl w:val="0"/>
      </w:pPr>
      <w:r>
        <w:t>Пр</w:t>
      </w:r>
      <w:r w:rsidR="00F43ACB">
        <w:t>иложение № 1</w:t>
      </w:r>
      <w:r>
        <w:t xml:space="preserve"> </w:t>
      </w:r>
    </w:p>
    <w:p w:rsidR="00D2597D" w:rsidRDefault="00D2597D">
      <w:pPr>
        <w:pStyle w:val="ConsPlusTitle"/>
        <w:widowControl/>
        <w:ind w:left="12420"/>
        <w:rPr>
          <w:b w:val="0"/>
          <w:bCs w:val="0"/>
        </w:rPr>
      </w:pPr>
      <w:r>
        <w:rPr>
          <w:b w:val="0"/>
          <w:bCs w:val="0"/>
        </w:rPr>
        <w:t>к Положению о ведении</w:t>
      </w:r>
    </w:p>
    <w:p w:rsidR="00D2597D" w:rsidRDefault="00D2597D">
      <w:pPr>
        <w:autoSpaceDE w:val="0"/>
        <w:autoSpaceDN w:val="0"/>
        <w:adjustRightInd w:val="0"/>
        <w:ind w:left="12420"/>
      </w:pPr>
      <w:r>
        <w:t>реестра расходных обяз</w:t>
      </w:r>
      <w:r>
        <w:t>а</w:t>
      </w:r>
      <w:r>
        <w:t>тельств</w:t>
      </w:r>
    </w:p>
    <w:p w:rsidR="00D2597D" w:rsidRDefault="00D2597D">
      <w:pPr>
        <w:autoSpaceDE w:val="0"/>
        <w:autoSpaceDN w:val="0"/>
        <w:adjustRightInd w:val="0"/>
        <w:ind w:left="12420"/>
      </w:pPr>
      <w:r>
        <w:t>муниципального образов</w:t>
      </w:r>
      <w:r>
        <w:t>а</w:t>
      </w:r>
      <w:r>
        <w:t>ния</w:t>
      </w:r>
    </w:p>
    <w:p w:rsidR="00D2597D" w:rsidRDefault="00F43ACB">
      <w:pPr>
        <w:tabs>
          <w:tab w:val="left" w:pos="13014"/>
        </w:tabs>
        <w:autoSpaceDE w:val="0"/>
        <w:autoSpaceDN w:val="0"/>
        <w:adjustRightInd w:val="0"/>
        <w:ind w:left="12420"/>
      </w:pPr>
      <w:r>
        <w:t xml:space="preserve"> Асекеевский сельсовет</w:t>
      </w:r>
    </w:p>
    <w:p w:rsidR="00D2597D" w:rsidRDefault="00D2597D" w:rsidP="00DB2E37">
      <w:pPr>
        <w:autoSpaceDE w:val="0"/>
        <w:autoSpaceDN w:val="0"/>
        <w:adjustRightInd w:val="0"/>
        <w:jc w:val="right"/>
      </w:pPr>
      <w:r>
        <w:t xml:space="preserve">                       </w:t>
      </w:r>
    </w:p>
    <w:p w:rsidR="00D2597D" w:rsidRDefault="00D2597D">
      <w:pPr>
        <w:autoSpaceDE w:val="0"/>
        <w:autoSpaceDN w:val="0"/>
        <w:adjustRightInd w:val="0"/>
        <w:ind w:firstLine="540"/>
        <w:jc w:val="both"/>
      </w:pPr>
    </w:p>
    <w:p w:rsidR="00096B76" w:rsidRDefault="00096B76" w:rsidP="0009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</w:t>
      </w:r>
      <w:r w:rsidRPr="00153ECA">
        <w:rPr>
          <w:rFonts w:ascii="Times New Roman" w:hAnsi="Times New Roman" w:cs="Times New Roman"/>
          <w:sz w:val="28"/>
          <w:szCs w:val="28"/>
        </w:rPr>
        <w:t>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B76" w:rsidRDefault="00096B76" w:rsidP="0009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3ECA">
        <w:rPr>
          <w:rFonts w:ascii="Times New Roman" w:hAnsi="Times New Roman" w:cs="Times New Roman"/>
          <w:sz w:val="28"/>
          <w:szCs w:val="28"/>
        </w:rPr>
        <w:t>расходных обязательств</w:t>
      </w:r>
      <w:r>
        <w:rPr>
          <w:rFonts w:ascii="Times New Roman" w:hAnsi="Times New Roman" w:cs="Times New Roman"/>
          <w:sz w:val="28"/>
          <w:szCs w:val="28"/>
        </w:rPr>
        <w:t>, подлежащий</w:t>
      </w:r>
      <w:r w:rsidRPr="00153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исполнению главным распорядителем средств бюджета  муниципального </w:t>
      </w:r>
      <w:r w:rsidR="00F43ACB">
        <w:rPr>
          <w:rFonts w:ascii="Times New Roman" w:hAnsi="Times New Roman" w:cs="Times New Roman"/>
          <w:sz w:val="28"/>
          <w:szCs w:val="28"/>
        </w:rPr>
        <w:t>образования</w:t>
      </w:r>
    </w:p>
    <w:p w:rsidR="00096B76" w:rsidRDefault="00096B76" w:rsidP="0009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EC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«___» ________</w:t>
      </w:r>
      <w:r w:rsidRPr="00153ECA">
        <w:rPr>
          <w:rFonts w:ascii="Times New Roman" w:hAnsi="Times New Roman" w:cs="Times New Roman"/>
          <w:sz w:val="28"/>
          <w:szCs w:val="28"/>
        </w:rPr>
        <w:t>20__</w:t>
      </w:r>
      <w:r w:rsidR="00DB2E37">
        <w:rPr>
          <w:rFonts w:ascii="Times New Roman" w:hAnsi="Times New Roman" w:cs="Times New Roman"/>
          <w:sz w:val="28"/>
          <w:szCs w:val="28"/>
        </w:rPr>
        <w:t>_</w:t>
      </w:r>
      <w:r w:rsidRPr="00153E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6B76" w:rsidRDefault="00096B76" w:rsidP="00096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6B76" w:rsidRDefault="00096B76" w:rsidP="0009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096B76" w:rsidRPr="00C81911" w:rsidRDefault="00096B76" w:rsidP="00096B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главного распорядителя средст</w:t>
      </w:r>
      <w:r w:rsidR="00F43ACB">
        <w:rPr>
          <w:rFonts w:ascii="Times New Roman" w:hAnsi="Times New Roman" w:cs="Times New Roman"/>
          <w:sz w:val="28"/>
          <w:szCs w:val="28"/>
        </w:rPr>
        <w:t xml:space="preserve">в бюджета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6B76" w:rsidRDefault="00096B76" w:rsidP="00096B76">
      <w:pPr>
        <w:widowControl w:val="0"/>
        <w:autoSpaceDE w:val="0"/>
        <w:autoSpaceDN w:val="0"/>
        <w:adjustRightInd w:val="0"/>
        <w:jc w:val="center"/>
      </w:pPr>
    </w:p>
    <w:tbl>
      <w:tblPr>
        <w:tblW w:w="154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863"/>
        <w:gridCol w:w="851"/>
        <w:gridCol w:w="993"/>
        <w:gridCol w:w="1225"/>
        <w:gridCol w:w="901"/>
        <w:gridCol w:w="407"/>
        <w:gridCol w:w="540"/>
        <w:gridCol w:w="606"/>
        <w:gridCol w:w="461"/>
        <w:gridCol w:w="885"/>
        <w:gridCol w:w="657"/>
        <w:gridCol w:w="648"/>
        <w:gridCol w:w="993"/>
        <w:gridCol w:w="898"/>
        <w:gridCol w:w="851"/>
        <w:gridCol w:w="708"/>
        <w:gridCol w:w="709"/>
        <w:gridCol w:w="709"/>
        <w:gridCol w:w="850"/>
      </w:tblGrid>
      <w:tr w:rsidR="00096B76" w:rsidTr="00096B76">
        <w:trPr>
          <w:trHeight w:val="398"/>
        </w:trPr>
        <w:tc>
          <w:tcPr>
            <w:tcW w:w="692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863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ходного об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зател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имен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вание ра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ходн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об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зател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993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Реквиз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ты пр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вового акта, догов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ра, соглаш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225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глава, статья, по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статья, пункт, подпункт, абзац правового акта, догов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ра, согл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шения</w:t>
            </w:r>
          </w:p>
        </w:tc>
        <w:tc>
          <w:tcPr>
            <w:tcW w:w="901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всту</w:t>
            </w:r>
            <w:r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ления в силу и срок дейс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вия</w:t>
            </w:r>
          </w:p>
        </w:tc>
        <w:tc>
          <w:tcPr>
            <w:tcW w:w="2899" w:type="dxa"/>
            <w:gridSpan w:val="5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бюджетной классифик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4755" w:type="dxa"/>
            <w:gridSpan w:val="6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ассигнований на исполнение расходного об</w:t>
            </w:r>
            <w:r>
              <w:rPr>
                <w:color w:val="000000"/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зательства, рублей</w:t>
            </w:r>
          </w:p>
        </w:tc>
        <w:tc>
          <w:tcPr>
            <w:tcW w:w="2268" w:type="dxa"/>
            <w:gridSpan w:val="3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стоимости 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номочий</w:t>
            </w:r>
          </w:p>
        </w:tc>
      </w:tr>
      <w:tr w:rsidR="00096B76" w:rsidTr="00096B76">
        <w:trPr>
          <w:trHeight w:val="507"/>
        </w:trPr>
        <w:tc>
          <w:tcPr>
            <w:tcW w:w="692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9" w:type="dxa"/>
            <w:gridSpan w:val="5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Отчетный  год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 год</w:t>
            </w:r>
          </w:p>
        </w:tc>
        <w:tc>
          <w:tcPr>
            <w:tcW w:w="898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редной  год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вый </w:t>
            </w:r>
          </w:p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план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вого пери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8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рой  год пл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нов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пери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ный  год</w:t>
            </w:r>
          </w:p>
        </w:tc>
        <w:tc>
          <w:tcPr>
            <w:tcW w:w="709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щий  год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редной  год</w:t>
            </w:r>
          </w:p>
        </w:tc>
      </w:tr>
      <w:tr w:rsidR="00096B76" w:rsidTr="00096B76">
        <w:trPr>
          <w:trHeight w:val="739"/>
        </w:trPr>
        <w:tc>
          <w:tcPr>
            <w:tcW w:w="692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61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657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48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98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</w:tr>
      <w:tr w:rsidR="00096B76" w:rsidTr="00096B76">
        <w:trPr>
          <w:trHeight w:val="255"/>
        </w:trPr>
        <w:tc>
          <w:tcPr>
            <w:tcW w:w="692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1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dxa"/>
            <w:shd w:val="clear" w:color="auto" w:fill="auto"/>
            <w:vAlign w:val="bottom"/>
            <w:hideMark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8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096B76" w:rsidRDefault="00096B76" w:rsidP="007F36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096B76" w:rsidTr="00096B76">
        <w:trPr>
          <w:trHeight w:val="507"/>
        </w:trPr>
        <w:tc>
          <w:tcPr>
            <w:tcW w:w="8424" w:type="dxa"/>
            <w:gridSpan w:val="11"/>
            <w:shd w:val="clear" w:color="auto" w:fill="auto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и наименование полномочия</w:t>
            </w:r>
          </w:p>
        </w:tc>
        <w:tc>
          <w:tcPr>
            <w:tcW w:w="65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</w:tr>
      <w:tr w:rsidR="00096B76" w:rsidTr="00096B76">
        <w:trPr>
          <w:trHeight w:val="510"/>
        </w:trPr>
        <w:tc>
          <w:tcPr>
            <w:tcW w:w="692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096B76" w:rsidRDefault="00096B76" w:rsidP="007F36CC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2597D" w:rsidRDefault="00D2597D">
      <w:pPr>
        <w:autoSpaceDE w:val="0"/>
        <w:autoSpaceDN w:val="0"/>
        <w:adjustRightInd w:val="0"/>
        <w:jc w:val="both"/>
      </w:pPr>
    </w:p>
    <w:sectPr w:rsidR="00D2597D">
      <w:pgSz w:w="16838" w:h="11906" w:orient="landscape"/>
      <w:pgMar w:top="851" w:right="458" w:bottom="1701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C7" w:rsidRDefault="00757FC7">
      <w:r>
        <w:separator/>
      </w:r>
    </w:p>
  </w:endnote>
  <w:endnote w:type="continuationSeparator" w:id="0">
    <w:p w:rsidR="00757FC7" w:rsidRDefault="0075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C7" w:rsidRDefault="00757FC7">
      <w:r>
        <w:separator/>
      </w:r>
    </w:p>
  </w:footnote>
  <w:footnote w:type="continuationSeparator" w:id="0">
    <w:p w:rsidR="00757FC7" w:rsidRDefault="0075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7D" w:rsidRDefault="00D2597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597D" w:rsidRDefault="00D2597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97D" w:rsidRDefault="00D2597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25B2">
      <w:rPr>
        <w:rStyle w:val="a6"/>
        <w:noProof/>
      </w:rPr>
      <w:t>2</w:t>
    </w:r>
    <w:r>
      <w:rPr>
        <w:rStyle w:val="a6"/>
      </w:rPr>
      <w:fldChar w:fldCharType="end"/>
    </w:r>
  </w:p>
  <w:p w:rsidR="00D2597D" w:rsidRDefault="00D2597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25941"/>
    <w:multiLevelType w:val="hybridMultilevel"/>
    <w:tmpl w:val="C3FC5644"/>
    <w:lvl w:ilvl="0" w:tplc="EBF24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FC7"/>
    <w:rsid w:val="00023938"/>
    <w:rsid w:val="0009546A"/>
    <w:rsid w:val="00096B76"/>
    <w:rsid w:val="000D2F17"/>
    <w:rsid w:val="000D7988"/>
    <w:rsid w:val="0016486E"/>
    <w:rsid w:val="001B1233"/>
    <w:rsid w:val="00266BC3"/>
    <w:rsid w:val="00476050"/>
    <w:rsid w:val="004771F1"/>
    <w:rsid w:val="004F6D20"/>
    <w:rsid w:val="00506DD4"/>
    <w:rsid w:val="00507002"/>
    <w:rsid w:val="00562911"/>
    <w:rsid w:val="00562F59"/>
    <w:rsid w:val="00627484"/>
    <w:rsid w:val="00755E4B"/>
    <w:rsid w:val="00757FC7"/>
    <w:rsid w:val="007F36CC"/>
    <w:rsid w:val="007F5639"/>
    <w:rsid w:val="008427D1"/>
    <w:rsid w:val="00893884"/>
    <w:rsid w:val="008D1D5F"/>
    <w:rsid w:val="00947918"/>
    <w:rsid w:val="00A73AB9"/>
    <w:rsid w:val="00AB6B65"/>
    <w:rsid w:val="00AF5577"/>
    <w:rsid w:val="00B5662E"/>
    <w:rsid w:val="00B82D24"/>
    <w:rsid w:val="00D03EEF"/>
    <w:rsid w:val="00D2597D"/>
    <w:rsid w:val="00D96D0D"/>
    <w:rsid w:val="00DB2E37"/>
    <w:rsid w:val="00DC1E0D"/>
    <w:rsid w:val="00DD25B2"/>
    <w:rsid w:val="00EC369C"/>
    <w:rsid w:val="00F4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semiHidden/>
    <w:pPr>
      <w:ind w:firstLine="720"/>
      <w:jc w:val="both"/>
    </w:pPr>
    <w:rPr>
      <w:szCs w:val="20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ind w:left="1980" w:hanging="1980"/>
      <w:jc w:val="both"/>
    </w:pPr>
    <w:rPr>
      <w:sz w:val="28"/>
    </w:rPr>
  </w:style>
  <w:style w:type="paragraph" w:styleId="2">
    <w:name w:val="Body Text Indent 2"/>
    <w:basedOn w:val="a"/>
    <w:semiHidden/>
    <w:pPr>
      <w:widowControl w:val="0"/>
      <w:autoSpaceDE w:val="0"/>
      <w:autoSpaceDN w:val="0"/>
      <w:adjustRightInd w:val="0"/>
      <w:ind w:firstLine="90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a7">
    <w:name w:val="Текст (лев. подпись)"/>
    <w:basedOn w:val="a"/>
    <w:next w:val="a"/>
    <w:pPr>
      <w:widowControl w:val="0"/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customStyle="1" w:styleId="ConsPlusNormal">
    <w:name w:val="ConsPlusNormal"/>
    <w:rsid w:val="00096B7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427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7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347;fld=134;dst=14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91;&#1089;&#1083;&#1072;&#1085;\Desktop\&#1052;&#1086;&#1080;%20&#1076;&#1086;&#1082;&#1091;&#1084;&#1077;&#1085;&#1090;&#1099;\&#1055;&#1086;&#1089;&#1090;&#1072;&#1085;&#1086;&#1074;&#1083;&#1077;&#1085;&#1080;&#1103;%20&#1075;&#1083;&#1072;&#1074;&#1099;\2019\&#1055;&#1086;&#1089;&#1090;%2078%20&#1086;&#1090;%2028.10.19%20&#1054;&#1073;%20&#1091;&#1090;&#1074;%20&#1087;&#1086;&#1083;&#1086;&#1078;%20&#1074;&#1077;&#1076;&#1077;&#1085;&#1080;&#1103;%20&#1056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74B9-4A7D-4071-A3D3-E2887B0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 78 от 28.10.19 Об утв полож ведения РРО</Template>
  <TotalTime>2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Inc.</Company>
  <LinksUpToDate>false</LinksUpToDate>
  <CharactersWithSpaces>7769</CharactersWithSpaces>
  <SharedDoc>false</SharedDoc>
  <HLinks>
    <vt:vector size="6" baseType="variant"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consultantplus://offline/main?base=LAW;n=100347;fld=134;dst=1492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Руслан</dc:creator>
  <cp:lastModifiedBy>Руслан</cp:lastModifiedBy>
  <cp:revision>2</cp:revision>
  <cp:lastPrinted>2019-11-08T10:51:00Z</cp:lastPrinted>
  <dcterms:created xsi:type="dcterms:W3CDTF">2020-02-12T04:28:00Z</dcterms:created>
  <dcterms:modified xsi:type="dcterms:W3CDTF">2020-02-12T04:31:00Z</dcterms:modified>
</cp:coreProperties>
</file>